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E48" w:rsidRDefault="00EC3059" w:rsidP="00182E48">
      <w:pPr>
        <w:jc w:val="both"/>
        <w:rPr>
          <w:b/>
        </w:rPr>
      </w:pPr>
      <w:r>
        <w:rPr>
          <w:b/>
        </w:rPr>
        <w:t>Domácí práce pro</w:t>
      </w:r>
      <w:r w:rsidR="003C49DD">
        <w:rPr>
          <w:b/>
        </w:rPr>
        <w:t xml:space="preserve"> žáky </w:t>
      </w:r>
      <w:proofErr w:type="gramStart"/>
      <w:r w:rsidR="003C49DD">
        <w:rPr>
          <w:b/>
        </w:rPr>
        <w:t>třídy 7.A n</w:t>
      </w:r>
      <w:r w:rsidR="00182E48">
        <w:rPr>
          <w:b/>
        </w:rPr>
        <w:t>a</w:t>
      </w:r>
      <w:proofErr w:type="gramEnd"/>
      <w:r w:rsidR="00182E48">
        <w:rPr>
          <w:b/>
        </w:rPr>
        <w:t xml:space="preserve"> období 11.-15.5.2020</w:t>
      </w:r>
    </w:p>
    <w:p w:rsidR="00182E48" w:rsidRDefault="00182E48" w:rsidP="00182E48">
      <w:pPr>
        <w:jc w:val="both"/>
        <w:rPr>
          <w:b/>
        </w:rPr>
      </w:pPr>
      <w:r>
        <w:rPr>
          <w:b/>
        </w:rPr>
        <w:t>Předmět: ZEM</w:t>
      </w:r>
    </w:p>
    <w:p w:rsidR="00182E48" w:rsidRDefault="00E86B1B" w:rsidP="00182E48">
      <w:pPr>
        <w:jc w:val="both"/>
        <w:rPr>
          <w:b/>
        </w:rPr>
      </w:pPr>
      <w:r w:rsidRPr="00E86B1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.5pt;margin-top:21.15pt;width:441pt;height:0;z-index:251662336" o:connectortype="straight"/>
        </w:pict>
      </w:r>
      <w:r w:rsidR="00182E48">
        <w:rPr>
          <w:b/>
        </w:rPr>
        <w:t xml:space="preserve">Pedagog: Mgr. Eva Hradilová </w:t>
      </w:r>
    </w:p>
    <w:p w:rsidR="00182E48" w:rsidRDefault="00182E48" w:rsidP="00182E48">
      <w:pPr>
        <w:contextualSpacing/>
        <w:jc w:val="both"/>
        <w:rPr>
          <w:b/>
        </w:rPr>
      </w:pPr>
    </w:p>
    <w:p w:rsidR="00182E48" w:rsidRPr="004E75AE" w:rsidRDefault="00182E48" w:rsidP="00182E48">
      <w:pPr>
        <w:contextualSpacing/>
        <w:jc w:val="both"/>
        <w:rPr>
          <w:b/>
        </w:rPr>
      </w:pPr>
      <w:r>
        <w:rPr>
          <w:b/>
        </w:rPr>
        <w:t xml:space="preserve">Milí </w:t>
      </w:r>
      <w:proofErr w:type="spellStart"/>
      <w:r w:rsidRPr="002C27B2">
        <w:rPr>
          <w:b/>
        </w:rPr>
        <w:t>sedmáci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sedmačky</w:t>
      </w:r>
      <w:proofErr w:type="spellEnd"/>
      <w:r w:rsidRPr="002C27B2">
        <w:rPr>
          <w:b/>
        </w:rPr>
        <w:t>,</w:t>
      </w:r>
    </w:p>
    <w:p w:rsidR="00182E48" w:rsidRPr="00A07FA1" w:rsidRDefault="00182E48" w:rsidP="00182E48">
      <w:pPr>
        <w:contextualSpacing/>
        <w:rPr>
          <w:color w:val="FFFFFF" w:themeColor="background1"/>
        </w:rPr>
      </w:pPr>
      <w:r w:rsidRPr="00A07FA1">
        <w:rPr>
          <w:color w:val="FFFFFF" w:themeColor="background1"/>
          <w:highlight w:val="red"/>
        </w:rPr>
        <w:t xml:space="preserve">úkoly z března </w:t>
      </w:r>
      <w:r w:rsidR="00501053">
        <w:rPr>
          <w:color w:val="FFFFFF" w:themeColor="background1"/>
          <w:highlight w:val="red"/>
        </w:rPr>
        <w:t>(</w:t>
      </w:r>
      <w:proofErr w:type="gramStart"/>
      <w:r w:rsidR="00501053">
        <w:rPr>
          <w:color w:val="FFFFFF" w:themeColor="background1"/>
          <w:highlight w:val="red"/>
        </w:rPr>
        <w:t>23.-27.3</w:t>
      </w:r>
      <w:proofErr w:type="gramEnd"/>
      <w:r w:rsidR="00501053">
        <w:rPr>
          <w:color w:val="FFFFFF" w:themeColor="background1"/>
          <w:highlight w:val="red"/>
        </w:rPr>
        <w:t xml:space="preserve">.) </w:t>
      </w:r>
      <w:r w:rsidRPr="00A07FA1">
        <w:rPr>
          <w:color w:val="FFFFFF" w:themeColor="background1"/>
          <w:highlight w:val="red"/>
        </w:rPr>
        <w:t xml:space="preserve">mi podle mých údajů ještě neposlali: </w:t>
      </w:r>
      <w:r w:rsidR="003C49DD">
        <w:rPr>
          <w:color w:val="FFFFFF" w:themeColor="background1"/>
          <w:highlight w:val="red"/>
        </w:rPr>
        <w:t>EB, JD</w:t>
      </w:r>
      <w:r>
        <w:rPr>
          <w:color w:val="FFFFFF" w:themeColor="background1"/>
          <w:highlight w:val="red"/>
        </w:rPr>
        <w:t xml:space="preserve">, JK, SK, </w:t>
      </w:r>
      <w:r w:rsidR="003C49DD">
        <w:rPr>
          <w:color w:val="FFFFFF" w:themeColor="background1"/>
          <w:highlight w:val="red"/>
        </w:rPr>
        <w:t>AK, FK, ŠP, VS, PV, AW</w:t>
      </w:r>
      <w:r w:rsidRPr="00A07FA1">
        <w:rPr>
          <w:color w:val="FFFFFF" w:themeColor="background1"/>
          <w:highlight w:val="red"/>
        </w:rPr>
        <w:t>.</w:t>
      </w:r>
    </w:p>
    <w:p w:rsidR="00182E48" w:rsidRDefault="00182E48" w:rsidP="00182E48">
      <w:pPr>
        <w:contextualSpacing/>
      </w:pPr>
    </w:p>
    <w:p w:rsidR="00182E48" w:rsidRPr="000D1C3C" w:rsidRDefault="00182E48" w:rsidP="00182E48">
      <w:pPr>
        <w:contextualSpacing/>
        <w:jc w:val="both"/>
        <w:rPr>
          <w:b/>
        </w:rPr>
      </w:pPr>
      <w:r>
        <w:rPr>
          <w:b/>
        </w:rPr>
        <w:t xml:space="preserve">1. Čeká nás další region a to </w:t>
      </w:r>
      <w:r>
        <w:rPr>
          <w:b/>
          <w:highlight w:val="yellow"/>
        </w:rPr>
        <w:t>JIHOVÝCHOD</w:t>
      </w:r>
      <w:r w:rsidRPr="00BE38C1">
        <w:rPr>
          <w:b/>
          <w:highlight w:val="yellow"/>
        </w:rPr>
        <w:t>NÍ ASIE</w:t>
      </w:r>
      <w:r>
        <w:rPr>
          <w:b/>
        </w:rPr>
        <w:t xml:space="preserve">. V uč. </w:t>
      </w:r>
      <w:proofErr w:type="gramStart"/>
      <w:r>
        <w:rPr>
          <w:b/>
        </w:rPr>
        <w:t>je</w:t>
      </w:r>
      <w:proofErr w:type="gramEnd"/>
      <w:r>
        <w:rPr>
          <w:b/>
        </w:rPr>
        <w:t xml:space="preserve"> to str. 110</w:t>
      </w:r>
      <w:r w:rsidRPr="00BE38C1">
        <w:rPr>
          <w:b/>
        </w:rPr>
        <w:t xml:space="preserve"> – 1</w:t>
      </w:r>
      <w:r>
        <w:rPr>
          <w:b/>
        </w:rPr>
        <w:t>11</w:t>
      </w:r>
      <w:r>
        <w:t xml:space="preserve">. Podívejte se na tuto oblast v různých </w:t>
      </w:r>
      <w:r w:rsidRPr="00BE38C1">
        <w:rPr>
          <w:b/>
        </w:rPr>
        <w:t>mapách,</w:t>
      </w:r>
      <w:r>
        <w:t xml:space="preserve"> co jsou v materiálech na webu školy. Rovněž doporučuji projít si různé mapy zde: </w:t>
      </w:r>
      <w:hyperlink r:id="rId4" w:history="1">
        <w:r>
          <w:rPr>
            <w:rStyle w:val="Hypertextovodkaz"/>
          </w:rPr>
          <w:t>https://atlas.mapy.cz/</w:t>
        </w:r>
      </w:hyperlink>
    </w:p>
    <w:p w:rsidR="00182E48" w:rsidRDefault="00182E48" w:rsidP="00182E48">
      <w:pPr>
        <w:contextualSpacing/>
        <w:jc w:val="both"/>
        <w:rPr>
          <w:b/>
        </w:rPr>
      </w:pPr>
    </w:p>
    <w:p w:rsidR="00182E48" w:rsidRDefault="00182E48" w:rsidP="00182E48">
      <w:pPr>
        <w:contextualSpacing/>
        <w:jc w:val="both"/>
        <w:rPr>
          <w:b/>
        </w:rPr>
      </w:pPr>
      <w:r>
        <w:rPr>
          <w:b/>
        </w:rPr>
        <w:t xml:space="preserve">2. Napište si jako zápis. </w:t>
      </w:r>
      <w:r w:rsidRPr="00B50B44">
        <w:t>Někde si budete vybírat mezi 2 variantami.</w:t>
      </w:r>
    </w:p>
    <w:p w:rsidR="00182E48" w:rsidRDefault="00182E48" w:rsidP="00182E48">
      <w:pPr>
        <w:contextualSpacing/>
        <w:jc w:val="both"/>
      </w:pPr>
      <w:r>
        <w:t xml:space="preserve">- patří sem 11 států: </w:t>
      </w:r>
      <w:r w:rsidRPr="00B50B44">
        <w:rPr>
          <w:b/>
          <w:color w:val="E36C0A" w:themeColor="accent6" w:themeShade="BF"/>
        </w:rPr>
        <w:t xml:space="preserve">Myanmar, Thajsko, Laos, Vietnam, Kambodža, Malajsie, </w:t>
      </w:r>
      <w:r>
        <w:rPr>
          <w:b/>
          <w:color w:val="E36C0A" w:themeColor="accent6" w:themeShade="BF"/>
        </w:rPr>
        <w:t xml:space="preserve">Brunej, </w:t>
      </w:r>
      <w:r w:rsidRPr="00B50B44">
        <w:rPr>
          <w:b/>
          <w:color w:val="E36C0A" w:themeColor="accent6" w:themeShade="BF"/>
        </w:rPr>
        <w:t xml:space="preserve">Singapur, Indonésie, Východní </w:t>
      </w:r>
      <w:proofErr w:type="spellStart"/>
      <w:r w:rsidRPr="00B50B44">
        <w:rPr>
          <w:b/>
          <w:color w:val="E36C0A" w:themeColor="accent6" w:themeShade="BF"/>
        </w:rPr>
        <w:t>Timor</w:t>
      </w:r>
      <w:proofErr w:type="spellEnd"/>
      <w:r w:rsidRPr="00B50B44">
        <w:rPr>
          <w:b/>
          <w:color w:val="E36C0A" w:themeColor="accent6" w:themeShade="BF"/>
        </w:rPr>
        <w:t>, Filipíny.</w:t>
      </w:r>
    </w:p>
    <w:p w:rsidR="00182E48" w:rsidRDefault="00182E48" w:rsidP="00182E48">
      <w:pPr>
        <w:contextualSpacing/>
        <w:jc w:val="both"/>
      </w:pPr>
    </w:p>
    <w:p w:rsidR="00182E48" w:rsidRDefault="00182E48" w:rsidP="00182E48">
      <w:pPr>
        <w:contextualSpacing/>
        <w:jc w:val="both"/>
      </w:pPr>
      <w:r w:rsidRPr="00B50B44">
        <w:rPr>
          <w:u w:val="single"/>
        </w:rPr>
        <w:t>Přírodní podmínky</w:t>
      </w:r>
      <w:r>
        <w:t xml:space="preserve">: poloostrov </w:t>
      </w:r>
      <w:r w:rsidRPr="00916E75">
        <w:rPr>
          <w:color w:val="E36C0A" w:themeColor="accent6" w:themeShade="BF"/>
        </w:rPr>
        <w:t>Zadní Indie a Malajský</w:t>
      </w:r>
      <w:r>
        <w:t xml:space="preserve">, ostrovy: </w:t>
      </w:r>
      <w:r w:rsidRPr="00916E75">
        <w:rPr>
          <w:color w:val="E36C0A" w:themeColor="accent6" w:themeShade="BF"/>
        </w:rPr>
        <w:t>Velké a Malé Sundy, Filipíny</w:t>
      </w:r>
      <w:r>
        <w:t xml:space="preserve">. Řeka </w:t>
      </w:r>
      <w:r w:rsidRPr="00916E75">
        <w:rPr>
          <w:color w:val="E36C0A" w:themeColor="accent6" w:themeShade="BF"/>
        </w:rPr>
        <w:t>Mekong</w:t>
      </w:r>
      <w:r>
        <w:t xml:space="preserve">. Nejhlubší místo Indického oceánu </w:t>
      </w:r>
      <w:r w:rsidRPr="00916E75">
        <w:rPr>
          <w:color w:val="E36C0A" w:themeColor="accent6" w:themeShade="BF"/>
        </w:rPr>
        <w:t>Jávský příkop</w:t>
      </w:r>
      <w:r>
        <w:t xml:space="preserve">. </w:t>
      </w:r>
    </w:p>
    <w:p w:rsidR="00182E48" w:rsidRPr="00B50B44" w:rsidRDefault="00182E48" w:rsidP="00182E48">
      <w:pPr>
        <w:contextualSpacing/>
        <w:jc w:val="both"/>
      </w:pPr>
      <w:r>
        <w:t xml:space="preserve">- podnebí je ovlivněno </w:t>
      </w:r>
      <w:r w:rsidRPr="00B50B44">
        <w:rPr>
          <w:color w:val="E36C0A" w:themeColor="accent6" w:themeShade="BF"/>
        </w:rPr>
        <w:t>pasáty</w:t>
      </w:r>
      <w:r w:rsidRPr="00B50B44">
        <w:t xml:space="preserve"> a </w:t>
      </w:r>
      <w:r w:rsidRPr="00B50B44">
        <w:rPr>
          <w:color w:val="E36C0A" w:themeColor="accent6" w:themeShade="BF"/>
        </w:rPr>
        <w:t>monzuny</w:t>
      </w:r>
      <w:r w:rsidRPr="00B50B44">
        <w:t xml:space="preserve"> (spadne zde málo</w:t>
      </w:r>
      <w:r>
        <w:t xml:space="preserve"> </w:t>
      </w:r>
      <w:r w:rsidRPr="00B50B44">
        <w:t>/</w:t>
      </w:r>
      <w:r>
        <w:t xml:space="preserve"> </w:t>
      </w:r>
      <w:r w:rsidRPr="00B50B44">
        <w:t>hodně srážek).</w:t>
      </w:r>
    </w:p>
    <w:p w:rsidR="00182E48" w:rsidRPr="00B50B44" w:rsidRDefault="00182E48" w:rsidP="00182E48">
      <w:pPr>
        <w:contextualSpacing/>
        <w:jc w:val="both"/>
      </w:pPr>
      <w:r w:rsidRPr="00B50B44">
        <w:t xml:space="preserve">- během roku zde panuje </w:t>
      </w:r>
      <w:r w:rsidRPr="00B50B44">
        <w:rPr>
          <w:color w:val="E36C0A" w:themeColor="accent6" w:themeShade="BF"/>
        </w:rPr>
        <w:t>teplé a vlhké počasí</w:t>
      </w:r>
      <w:r w:rsidRPr="00B50B44">
        <w:t xml:space="preserve"> &gt; oblast </w:t>
      </w:r>
      <w:r w:rsidRPr="00B50B44">
        <w:rPr>
          <w:color w:val="E36C0A" w:themeColor="accent6" w:themeShade="BF"/>
        </w:rPr>
        <w:t>tropických deštných lesů, savan.</w:t>
      </w:r>
    </w:p>
    <w:p w:rsidR="00182E48" w:rsidRDefault="00182E48" w:rsidP="00182E48">
      <w:pPr>
        <w:contextualSpacing/>
        <w:jc w:val="both"/>
        <w:rPr>
          <w:color w:val="E36C0A" w:themeColor="accent6" w:themeShade="BF"/>
        </w:rPr>
      </w:pPr>
      <w:r>
        <w:t xml:space="preserve">- vyskytují se zde </w:t>
      </w:r>
      <w:r>
        <w:rPr>
          <w:color w:val="E36C0A" w:themeColor="accent6" w:themeShade="BF"/>
        </w:rPr>
        <w:t>pevninské sop</w:t>
      </w:r>
      <w:r w:rsidRPr="00B50B44">
        <w:rPr>
          <w:color w:val="E36C0A" w:themeColor="accent6" w:themeShade="BF"/>
        </w:rPr>
        <w:t>k</w:t>
      </w:r>
      <w:r>
        <w:rPr>
          <w:color w:val="E36C0A" w:themeColor="accent6" w:themeShade="BF"/>
        </w:rPr>
        <w:t>y</w:t>
      </w:r>
      <w:r w:rsidRPr="00B50B44">
        <w:rPr>
          <w:color w:val="E36C0A" w:themeColor="accent6" w:themeShade="BF"/>
        </w:rPr>
        <w:t>, zemětřesení, tropick</w:t>
      </w:r>
      <w:r>
        <w:rPr>
          <w:color w:val="E36C0A" w:themeColor="accent6" w:themeShade="BF"/>
        </w:rPr>
        <w:t>é</w:t>
      </w:r>
      <w:r w:rsidRPr="00B50B44">
        <w:rPr>
          <w:color w:val="E36C0A" w:themeColor="accent6" w:themeShade="BF"/>
        </w:rPr>
        <w:t xml:space="preserve"> cyklón</w:t>
      </w:r>
      <w:r>
        <w:rPr>
          <w:color w:val="E36C0A" w:themeColor="accent6" w:themeShade="BF"/>
        </w:rPr>
        <w:t>y</w:t>
      </w:r>
      <w:r w:rsidRPr="00B50B44">
        <w:rPr>
          <w:color w:val="E36C0A" w:themeColor="accent6" w:themeShade="BF"/>
        </w:rPr>
        <w:t>.</w:t>
      </w:r>
    </w:p>
    <w:p w:rsidR="00182E48" w:rsidRDefault="00182E48" w:rsidP="00182E48">
      <w:pPr>
        <w:contextualSpacing/>
        <w:jc w:val="both"/>
      </w:pPr>
    </w:p>
    <w:p w:rsidR="006C4B5D" w:rsidRDefault="006C4B5D" w:rsidP="006C4B5D">
      <w:pPr>
        <w:contextualSpacing/>
        <w:jc w:val="both"/>
      </w:pPr>
      <w:r>
        <w:t xml:space="preserve">- těží se </w:t>
      </w:r>
      <w:r w:rsidRPr="00B50B44">
        <w:rPr>
          <w:color w:val="E36C0A" w:themeColor="accent6" w:themeShade="BF"/>
        </w:rPr>
        <w:t>ropa a zemní plyn</w:t>
      </w:r>
      <w:r>
        <w:rPr>
          <w:color w:val="E36C0A" w:themeColor="accent6" w:themeShade="BF"/>
        </w:rPr>
        <w:t>, cín a nikl</w:t>
      </w:r>
      <w:r>
        <w:t>.</w:t>
      </w:r>
    </w:p>
    <w:p w:rsidR="006C4B5D" w:rsidRDefault="006C4B5D" w:rsidP="006C4B5D">
      <w:pPr>
        <w:contextualSpacing/>
        <w:jc w:val="both"/>
      </w:pPr>
      <w:r>
        <w:t xml:space="preserve">- </w:t>
      </w:r>
      <w:r w:rsidRPr="0001745D">
        <w:rPr>
          <w:i/>
        </w:rPr>
        <w:t>pevninská část</w:t>
      </w:r>
      <w:r>
        <w:t xml:space="preserve"> je spíš buddhistická / hinduistická, </w:t>
      </w:r>
      <w:r w:rsidRPr="0001745D">
        <w:rPr>
          <w:i/>
        </w:rPr>
        <w:t>ostrovní část</w:t>
      </w:r>
      <w:r>
        <w:t xml:space="preserve"> je spíš muslimská, ale na Filipínách vyznávají křesťanství.</w:t>
      </w:r>
    </w:p>
    <w:p w:rsidR="006C4B5D" w:rsidRDefault="006C4B5D" w:rsidP="006C4B5D">
      <w:pPr>
        <w:contextualSpacing/>
        <w:jc w:val="both"/>
      </w:pPr>
      <w:r>
        <w:t>- lidé pracují převážně ve službách / zemědělství / průmyslu. Důležitým příjmem je cestovní ruch.</w:t>
      </w:r>
    </w:p>
    <w:p w:rsidR="006C4B5D" w:rsidRDefault="006C4B5D" w:rsidP="006C4B5D">
      <w:pPr>
        <w:contextualSpacing/>
        <w:jc w:val="both"/>
      </w:pPr>
      <w:r>
        <w:t xml:space="preserve">- země, které se v posledních letech začaly ekonomicky rozvíjet, označuje </w:t>
      </w:r>
      <w:proofErr w:type="gramStart"/>
      <w:r>
        <w:t>jako ,,</w:t>
      </w:r>
      <w:r w:rsidRPr="000D1C3C">
        <w:rPr>
          <w:color w:val="E36C0A" w:themeColor="accent6" w:themeShade="BF"/>
        </w:rPr>
        <w:t>asijské</w:t>
      </w:r>
      <w:proofErr w:type="gramEnd"/>
      <w:r w:rsidRPr="000D1C3C">
        <w:rPr>
          <w:color w:val="E36C0A" w:themeColor="accent6" w:themeShade="BF"/>
        </w:rPr>
        <w:t xml:space="preserve"> tygry‘‘</w:t>
      </w:r>
      <w:r>
        <w:t xml:space="preserve"> – Thajsko, Malajsie, Filipíny, Singapur (nejvyspělejší). Ostatní státy jsou spíše rozvojové / vyspělé.</w:t>
      </w:r>
    </w:p>
    <w:p w:rsidR="006C4B5D" w:rsidRDefault="006C4B5D" w:rsidP="006C4B5D">
      <w:pPr>
        <w:contextualSpacing/>
        <w:jc w:val="both"/>
      </w:pPr>
      <w:r>
        <w:t xml:space="preserve">- důležitou plodinou je </w:t>
      </w:r>
      <w:r w:rsidRPr="00ED78F9">
        <w:rPr>
          <w:color w:val="E36C0A" w:themeColor="accent6" w:themeShade="BF"/>
        </w:rPr>
        <w:t>rýže</w:t>
      </w:r>
      <w:r>
        <w:rPr>
          <w:color w:val="E36C0A" w:themeColor="accent6" w:themeShade="BF"/>
        </w:rPr>
        <w:t xml:space="preserve">, kaučuk, koření, čaj, ovoce, </w:t>
      </w:r>
      <w:r w:rsidRPr="006B7A37">
        <w:t>dále</w:t>
      </w:r>
      <w:r>
        <w:rPr>
          <w:color w:val="E36C0A" w:themeColor="accent6" w:themeShade="BF"/>
        </w:rPr>
        <w:t xml:space="preserve"> těžba vzácného dřeva, rybolov</w:t>
      </w:r>
      <w:r>
        <w:t>.</w:t>
      </w:r>
    </w:p>
    <w:p w:rsidR="00182E48" w:rsidRDefault="00182E48" w:rsidP="00182E48">
      <w:pPr>
        <w:contextualSpacing/>
        <w:jc w:val="both"/>
      </w:pPr>
    </w:p>
    <w:p w:rsidR="00182E48" w:rsidRDefault="00182E48" w:rsidP="00182E48">
      <w:pPr>
        <w:contextualSpacing/>
        <w:jc w:val="both"/>
        <w:rPr>
          <w:u w:val="single"/>
        </w:rPr>
      </w:pPr>
      <w:r>
        <w:rPr>
          <w:b/>
        </w:rPr>
        <w:t>3. Doplňte</w:t>
      </w:r>
      <w:r w:rsidRPr="005A60B2">
        <w:rPr>
          <w:b/>
        </w:rPr>
        <w:t xml:space="preserve"> charakteristiku </w:t>
      </w:r>
      <w:r>
        <w:rPr>
          <w:b/>
        </w:rPr>
        <w:t>či název státu</w:t>
      </w:r>
      <w:r w:rsidRPr="005A60B2">
        <w:rPr>
          <w:b/>
        </w:rPr>
        <w:t xml:space="preserve"> a </w:t>
      </w:r>
      <w:r>
        <w:rPr>
          <w:b/>
        </w:rPr>
        <w:t>vytvořte dvojice. N</w:t>
      </w:r>
      <w:r w:rsidRPr="005A60B2">
        <w:rPr>
          <w:b/>
        </w:rPr>
        <w:t>apište si.</w:t>
      </w:r>
      <w:r>
        <w:rPr>
          <w:b/>
        </w:rPr>
        <w:t xml:space="preserve"> </w:t>
      </w:r>
      <w:r w:rsidRPr="001C7B2C">
        <w:rPr>
          <w:u w:val="single"/>
        </w:rPr>
        <w:t>Řešení na konci souboru.</w:t>
      </w:r>
    </w:p>
    <w:p w:rsidR="00182E48" w:rsidRDefault="00182E48" w:rsidP="00182E48">
      <w:pPr>
        <w:contextualSpacing/>
        <w:jc w:val="both"/>
        <w:rPr>
          <w:u w:val="single"/>
        </w:rPr>
      </w:pPr>
    </w:p>
    <w:p w:rsidR="00182E48" w:rsidRDefault="00182E48" w:rsidP="00182E48">
      <w:pPr>
        <w:contextualSpacing/>
        <w:jc w:val="both"/>
      </w:pPr>
      <w:r>
        <w:rPr>
          <w:u w:val="single"/>
        </w:rPr>
        <w:t xml:space="preserve">Nabídka: </w:t>
      </w:r>
      <w:r>
        <w:t>Indonésie, Filipíny, Brunej, Kambodža</w:t>
      </w:r>
    </w:p>
    <w:p w:rsidR="00182E48" w:rsidRDefault="00182E48" w:rsidP="00182E48">
      <w:pPr>
        <w:contextualSpacing/>
        <w:jc w:val="both"/>
      </w:pPr>
      <w:r>
        <w:t xml:space="preserve">Leží na poloostrově a ostrově, mrakodrapy </w:t>
      </w:r>
      <w:proofErr w:type="spellStart"/>
      <w:r>
        <w:t>Petronas</w:t>
      </w:r>
      <w:proofErr w:type="spellEnd"/>
      <w:r>
        <w:t xml:space="preserve"> </w:t>
      </w:r>
      <w:proofErr w:type="spellStart"/>
      <w:r>
        <w:t>Towers</w:t>
      </w:r>
      <w:proofErr w:type="spellEnd"/>
      <w:r>
        <w:t xml:space="preserve"> </w:t>
      </w:r>
    </w:p>
    <w:p w:rsidR="00182E48" w:rsidRDefault="00182E48" w:rsidP="00182E48">
      <w:pPr>
        <w:contextualSpacing/>
        <w:jc w:val="both"/>
      </w:pPr>
      <w:r>
        <w:t>Malý stát na stejnojmenném ostrově</w:t>
      </w:r>
    </w:p>
    <w:p w:rsidR="00182E48" w:rsidRDefault="00182E48" w:rsidP="00182E48">
      <w:pPr>
        <w:contextualSpacing/>
        <w:jc w:val="both"/>
      </w:pPr>
      <w:r>
        <w:t>Bez přístupu k moři, hornatý stát</w:t>
      </w:r>
    </w:p>
    <w:p w:rsidR="00182E48" w:rsidRPr="005A60B2" w:rsidRDefault="00182E48" w:rsidP="00182E48">
      <w:pPr>
        <w:contextualSpacing/>
        <w:jc w:val="both"/>
        <w:rPr>
          <w:b/>
        </w:rPr>
      </w:pPr>
      <w:r>
        <w:t>Dříve Siam, thajské masáže, box, noční život v </w:t>
      </w:r>
      <w:proofErr w:type="spellStart"/>
      <w:proofErr w:type="gramStart"/>
      <w:r>
        <w:t>hl.městě</w:t>
      </w:r>
      <w:proofErr w:type="spellEnd"/>
      <w:proofErr w:type="gramEnd"/>
      <w:r>
        <w:t>, tsunami 2004</w:t>
      </w:r>
    </w:p>
    <w:tbl>
      <w:tblPr>
        <w:tblStyle w:val="Mkatabulky"/>
        <w:tblW w:w="0" w:type="auto"/>
        <w:tblLook w:val="04A0"/>
      </w:tblPr>
      <w:tblGrid>
        <w:gridCol w:w="1668"/>
        <w:gridCol w:w="7498"/>
      </w:tblGrid>
      <w:tr w:rsidR="00182E48" w:rsidTr="00F9328B">
        <w:tc>
          <w:tcPr>
            <w:tcW w:w="1668" w:type="dxa"/>
          </w:tcPr>
          <w:p w:rsidR="00182E48" w:rsidRDefault="00182E48" w:rsidP="00F9328B">
            <w:pPr>
              <w:contextualSpacing/>
              <w:jc w:val="both"/>
            </w:pPr>
          </w:p>
        </w:tc>
        <w:tc>
          <w:tcPr>
            <w:tcW w:w="7498" w:type="dxa"/>
          </w:tcPr>
          <w:p w:rsidR="00182E48" w:rsidRDefault="00182E48" w:rsidP="00F9328B">
            <w:pPr>
              <w:contextualSpacing/>
              <w:jc w:val="both"/>
            </w:pPr>
            <w:r>
              <w:t xml:space="preserve">Tvořena tisíci ostrovy + leží na ostrově Nová Guinea, ostrov Bali – </w:t>
            </w:r>
            <w:proofErr w:type="gramStart"/>
            <w:r>
              <w:t>cest</w:t>
            </w:r>
            <w:proofErr w:type="gramEnd"/>
            <w:r>
              <w:t>.</w:t>
            </w:r>
            <w:proofErr w:type="gramStart"/>
            <w:r>
              <w:t>ruch</w:t>
            </w:r>
            <w:proofErr w:type="gramEnd"/>
            <w:r>
              <w:t>,  kácení pralesa &gt; palmový olej, sopky</w:t>
            </w:r>
          </w:p>
        </w:tc>
      </w:tr>
      <w:tr w:rsidR="00182E48" w:rsidTr="00F9328B">
        <w:tc>
          <w:tcPr>
            <w:tcW w:w="1668" w:type="dxa"/>
          </w:tcPr>
          <w:p w:rsidR="00182E48" w:rsidRDefault="00182E48" w:rsidP="00F9328B">
            <w:pPr>
              <w:contextualSpacing/>
              <w:jc w:val="both"/>
            </w:pPr>
            <w:r>
              <w:t xml:space="preserve">Východní </w:t>
            </w:r>
            <w:proofErr w:type="spellStart"/>
            <w:r>
              <w:t>Timor</w:t>
            </w:r>
            <w:proofErr w:type="spellEnd"/>
          </w:p>
        </w:tc>
        <w:tc>
          <w:tcPr>
            <w:tcW w:w="7498" w:type="dxa"/>
          </w:tcPr>
          <w:p w:rsidR="00182E48" w:rsidRDefault="00182E48" w:rsidP="00F9328B">
            <w:pPr>
              <w:contextualSpacing/>
              <w:jc w:val="both"/>
            </w:pPr>
          </w:p>
        </w:tc>
      </w:tr>
      <w:tr w:rsidR="00182E48" w:rsidTr="00F9328B">
        <w:tc>
          <w:tcPr>
            <w:tcW w:w="1668" w:type="dxa"/>
          </w:tcPr>
          <w:p w:rsidR="00182E48" w:rsidRDefault="00182E48" w:rsidP="00F9328B">
            <w:pPr>
              <w:contextualSpacing/>
              <w:jc w:val="both"/>
            </w:pPr>
          </w:p>
        </w:tc>
        <w:tc>
          <w:tcPr>
            <w:tcW w:w="7498" w:type="dxa"/>
          </w:tcPr>
          <w:p w:rsidR="00182E48" w:rsidRDefault="00182E48" w:rsidP="00F9328B">
            <w:pPr>
              <w:contextualSpacing/>
              <w:jc w:val="both"/>
            </w:pPr>
            <w:r>
              <w:t>Ostrovní stát, sopky, zemětřesení, tajfuny, kohoutí zápasy</w:t>
            </w:r>
          </w:p>
        </w:tc>
      </w:tr>
      <w:tr w:rsidR="00182E48" w:rsidTr="00F9328B">
        <w:tc>
          <w:tcPr>
            <w:tcW w:w="1668" w:type="dxa"/>
          </w:tcPr>
          <w:p w:rsidR="00182E48" w:rsidRDefault="00182E48" w:rsidP="00F9328B">
            <w:pPr>
              <w:contextualSpacing/>
              <w:jc w:val="both"/>
            </w:pPr>
          </w:p>
        </w:tc>
        <w:tc>
          <w:tcPr>
            <w:tcW w:w="7498" w:type="dxa"/>
          </w:tcPr>
          <w:p w:rsidR="00182E48" w:rsidRDefault="00182E48" w:rsidP="00F9328B">
            <w:pPr>
              <w:contextualSpacing/>
              <w:jc w:val="both"/>
            </w:pPr>
            <w:r>
              <w:t>Sultanát, bohatý stát – zisk z ropy</w:t>
            </w:r>
          </w:p>
        </w:tc>
      </w:tr>
      <w:tr w:rsidR="00182E48" w:rsidTr="00F9328B">
        <w:tc>
          <w:tcPr>
            <w:tcW w:w="1668" w:type="dxa"/>
          </w:tcPr>
          <w:p w:rsidR="00182E48" w:rsidRDefault="00182E48" w:rsidP="00F9328B">
            <w:pPr>
              <w:contextualSpacing/>
              <w:jc w:val="both"/>
            </w:pPr>
            <w:r>
              <w:t>Singapur</w:t>
            </w:r>
          </w:p>
        </w:tc>
        <w:tc>
          <w:tcPr>
            <w:tcW w:w="7498" w:type="dxa"/>
          </w:tcPr>
          <w:p w:rsidR="00182E48" w:rsidRDefault="00182E48" w:rsidP="00F9328B">
            <w:pPr>
              <w:contextualSpacing/>
              <w:jc w:val="both"/>
            </w:pPr>
            <w:r>
              <w:t>Velmi vyspělý městský stát, přístav, tvrdé zákazy (bez žvýkaček) &gt; čistota</w:t>
            </w:r>
          </w:p>
        </w:tc>
      </w:tr>
      <w:tr w:rsidR="00182E48" w:rsidTr="00F9328B">
        <w:tc>
          <w:tcPr>
            <w:tcW w:w="1668" w:type="dxa"/>
          </w:tcPr>
          <w:p w:rsidR="00182E48" w:rsidRDefault="00182E48" w:rsidP="00F9328B">
            <w:pPr>
              <w:contextualSpacing/>
              <w:jc w:val="both"/>
            </w:pPr>
            <w:r>
              <w:t>Malajsie</w:t>
            </w:r>
          </w:p>
        </w:tc>
        <w:tc>
          <w:tcPr>
            <w:tcW w:w="7498" w:type="dxa"/>
          </w:tcPr>
          <w:p w:rsidR="00182E48" w:rsidRDefault="00182E48" w:rsidP="00F9328B">
            <w:pPr>
              <w:contextualSpacing/>
              <w:jc w:val="both"/>
            </w:pPr>
          </w:p>
        </w:tc>
      </w:tr>
      <w:tr w:rsidR="00182E48" w:rsidTr="00F9328B">
        <w:tc>
          <w:tcPr>
            <w:tcW w:w="1668" w:type="dxa"/>
          </w:tcPr>
          <w:p w:rsidR="00182E48" w:rsidRDefault="00182E48" w:rsidP="00F9328B">
            <w:pPr>
              <w:contextualSpacing/>
              <w:jc w:val="both"/>
            </w:pPr>
          </w:p>
        </w:tc>
        <w:tc>
          <w:tcPr>
            <w:tcW w:w="7498" w:type="dxa"/>
          </w:tcPr>
          <w:p w:rsidR="00182E48" w:rsidRDefault="00182E48" w:rsidP="00F9328B">
            <w:pPr>
              <w:contextualSpacing/>
              <w:jc w:val="both"/>
            </w:pPr>
            <w:r>
              <w:t xml:space="preserve">Král žil a studoval v Československu, chrámový komplex </w:t>
            </w:r>
            <w:proofErr w:type="spellStart"/>
            <w:r>
              <w:t>Angkor</w:t>
            </w:r>
            <w:proofErr w:type="spellEnd"/>
            <w:r>
              <w:t xml:space="preserve">, dříve vláda </w:t>
            </w:r>
            <w:r>
              <w:lastRenderedPageBreak/>
              <w:t>Rudých Khmerů &gt; vraždili obyvatele</w:t>
            </w:r>
          </w:p>
        </w:tc>
      </w:tr>
      <w:tr w:rsidR="00182E48" w:rsidTr="00F9328B">
        <w:tc>
          <w:tcPr>
            <w:tcW w:w="1668" w:type="dxa"/>
          </w:tcPr>
          <w:p w:rsidR="00182E48" w:rsidRDefault="00182E48" w:rsidP="00F9328B">
            <w:pPr>
              <w:contextualSpacing/>
              <w:jc w:val="both"/>
            </w:pPr>
            <w:r>
              <w:lastRenderedPageBreak/>
              <w:t>Vietnam</w:t>
            </w:r>
          </w:p>
        </w:tc>
        <w:tc>
          <w:tcPr>
            <w:tcW w:w="7498" w:type="dxa"/>
          </w:tcPr>
          <w:p w:rsidR="00182E48" w:rsidRDefault="00182E48" w:rsidP="00F9328B">
            <w:pPr>
              <w:contextualSpacing/>
              <w:jc w:val="both"/>
            </w:pPr>
            <w:r>
              <w:t>Socialismus (možnost soukromého podnikání), válka ve Vietnamu</w:t>
            </w:r>
          </w:p>
        </w:tc>
      </w:tr>
      <w:tr w:rsidR="00182E48" w:rsidTr="00F9328B">
        <w:tc>
          <w:tcPr>
            <w:tcW w:w="1668" w:type="dxa"/>
          </w:tcPr>
          <w:p w:rsidR="00182E48" w:rsidRDefault="00182E48" w:rsidP="00F9328B">
            <w:pPr>
              <w:contextualSpacing/>
              <w:jc w:val="both"/>
            </w:pPr>
            <w:r>
              <w:t>Laos</w:t>
            </w:r>
          </w:p>
        </w:tc>
        <w:tc>
          <w:tcPr>
            <w:tcW w:w="7498" w:type="dxa"/>
          </w:tcPr>
          <w:p w:rsidR="00182E48" w:rsidRDefault="00182E48" w:rsidP="00F9328B">
            <w:pPr>
              <w:contextualSpacing/>
              <w:jc w:val="both"/>
            </w:pPr>
          </w:p>
        </w:tc>
      </w:tr>
      <w:tr w:rsidR="00182E48" w:rsidTr="00F9328B">
        <w:tc>
          <w:tcPr>
            <w:tcW w:w="1668" w:type="dxa"/>
          </w:tcPr>
          <w:p w:rsidR="00182E48" w:rsidRDefault="00182E48" w:rsidP="00F9328B">
            <w:pPr>
              <w:contextualSpacing/>
              <w:jc w:val="both"/>
            </w:pPr>
            <w:r>
              <w:t>Thajsko</w:t>
            </w:r>
          </w:p>
        </w:tc>
        <w:tc>
          <w:tcPr>
            <w:tcW w:w="7498" w:type="dxa"/>
          </w:tcPr>
          <w:p w:rsidR="00182E48" w:rsidRDefault="00182E48" w:rsidP="00F9328B">
            <w:pPr>
              <w:contextualSpacing/>
              <w:jc w:val="both"/>
            </w:pPr>
          </w:p>
        </w:tc>
      </w:tr>
      <w:tr w:rsidR="00182E48" w:rsidTr="00F9328B">
        <w:tc>
          <w:tcPr>
            <w:tcW w:w="1668" w:type="dxa"/>
          </w:tcPr>
          <w:p w:rsidR="00182E48" w:rsidRDefault="00182E48" w:rsidP="00F9328B">
            <w:pPr>
              <w:contextualSpacing/>
              <w:jc w:val="both"/>
            </w:pPr>
            <w:r>
              <w:t>Myanmar</w:t>
            </w:r>
          </w:p>
        </w:tc>
        <w:tc>
          <w:tcPr>
            <w:tcW w:w="7498" w:type="dxa"/>
          </w:tcPr>
          <w:p w:rsidR="00182E48" w:rsidRDefault="00182E48" w:rsidP="00F9328B">
            <w:pPr>
              <w:contextualSpacing/>
              <w:jc w:val="both"/>
            </w:pPr>
            <w:r>
              <w:t xml:space="preserve">Dříve Barma, </w:t>
            </w:r>
            <w:proofErr w:type="gramStart"/>
            <w:r>
              <w:t>dlouhokrké ,,žirafí</w:t>
            </w:r>
            <w:proofErr w:type="gramEnd"/>
            <w:r>
              <w:t>‘‘ ženy</w:t>
            </w:r>
          </w:p>
        </w:tc>
      </w:tr>
    </w:tbl>
    <w:p w:rsidR="00182E48" w:rsidRDefault="00182E48" w:rsidP="00182E48">
      <w:pPr>
        <w:contextualSpacing/>
        <w:jc w:val="both"/>
      </w:pPr>
    </w:p>
    <w:p w:rsidR="00182E48" w:rsidRDefault="00182E48" w:rsidP="00182E48">
      <w:pPr>
        <w:contextualSpacing/>
        <w:jc w:val="both"/>
      </w:pPr>
    </w:p>
    <w:p w:rsidR="00182E48" w:rsidRDefault="00182E48" w:rsidP="00182E48">
      <w:pPr>
        <w:contextualSpacing/>
        <w:jc w:val="both"/>
      </w:pPr>
      <w:r>
        <w:rPr>
          <w:b/>
        </w:rPr>
        <w:t xml:space="preserve">4. </w:t>
      </w:r>
      <w:r w:rsidRPr="001C7B2C">
        <w:t xml:space="preserve">Zjistíš-li, jaké státy patří do </w:t>
      </w:r>
      <w:proofErr w:type="gramStart"/>
      <w:r w:rsidRPr="001C7B2C">
        <w:t>tzv. ,,</w:t>
      </w:r>
      <w:r w:rsidRPr="001C7B2C">
        <w:rPr>
          <w:b/>
        </w:rPr>
        <w:t>zlatého</w:t>
      </w:r>
      <w:proofErr w:type="gramEnd"/>
      <w:r w:rsidRPr="001C7B2C">
        <w:rPr>
          <w:b/>
        </w:rPr>
        <w:t xml:space="preserve"> trojúhelníku</w:t>
      </w:r>
      <w:r w:rsidRPr="001C7B2C">
        <w:t xml:space="preserve">‘‘ a čím se tato oblast ,,proslavila‘‘ především v minulosti, aktivita tě nemine. </w:t>
      </w:r>
      <w:r w:rsidRPr="001C7B2C">
        <w:sym w:font="Wingdings" w:char="F04A"/>
      </w:r>
    </w:p>
    <w:p w:rsidR="00182E48" w:rsidRDefault="00182E48" w:rsidP="00182E48">
      <w:pPr>
        <w:contextualSpacing/>
        <w:jc w:val="both"/>
      </w:pPr>
    </w:p>
    <w:p w:rsidR="0001745D" w:rsidRPr="00C41974" w:rsidRDefault="0001745D" w:rsidP="0001745D">
      <w:pPr>
        <w:contextualSpacing/>
        <w:jc w:val="both"/>
        <w:rPr>
          <w:b/>
        </w:rPr>
      </w:pPr>
      <w:r>
        <w:rPr>
          <w:b/>
        </w:rPr>
        <w:t>5</w:t>
      </w:r>
      <w:r w:rsidRPr="00C41974">
        <w:rPr>
          <w:b/>
        </w:rPr>
        <w:t>. Dobrovolné ke zhlédnutí</w:t>
      </w:r>
      <w:r>
        <w:rPr>
          <w:b/>
        </w:rPr>
        <w:t>, k přečtení, k procvičení</w:t>
      </w:r>
      <w:r w:rsidRPr="00C41974">
        <w:rPr>
          <w:b/>
        </w:rPr>
        <w:t>.</w:t>
      </w:r>
    </w:p>
    <w:p w:rsidR="009A2022" w:rsidRDefault="00E86B1B" w:rsidP="009A2022">
      <w:pPr>
        <w:contextualSpacing/>
        <w:jc w:val="both"/>
      </w:pPr>
      <w:hyperlink r:id="rId5" w:history="1">
        <w:r w:rsidR="009A2022">
          <w:rPr>
            <w:rStyle w:val="Hypertextovodkaz"/>
          </w:rPr>
          <w:t>https://www.skolasnadhledem.cz/game/2255</w:t>
        </w:r>
      </w:hyperlink>
    </w:p>
    <w:p w:rsidR="009A2022" w:rsidRDefault="00E86B1B" w:rsidP="009A2022">
      <w:pPr>
        <w:contextualSpacing/>
        <w:jc w:val="both"/>
      </w:pPr>
      <w:hyperlink r:id="rId6" w:history="1">
        <w:r w:rsidR="009A2022">
          <w:rPr>
            <w:rStyle w:val="Hypertextovodkaz"/>
          </w:rPr>
          <w:t>https://online.seterra.com/cs/vgp/3033</w:t>
        </w:r>
      </w:hyperlink>
    </w:p>
    <w:p w:rsidR="009A2022" w:rsidRDefault="009A2022" w:rsidP="009A2022">
      <w:pPr>
        <w:contextualSpacing/>
        <w:jc w:val="both"/>
      </w:pPr>
    </w:p>
    <w:p w:rsidR="009A2022" w:rsidRDefault="00E86B1B" w:rsidP="009A2022">
      <w:pPr>
        <w:contextualSpacing/>
        <w:jc w:val="both"/>
      </w:pPr>
      <w:hyperlink r:id="rId7" w:history="1">
        <w:r w:rsidR="009A2022">
          <w:rPr>
            <w:rStyle w:val="Hypertextovodkaz"/>
          </w:rPr>
          <w:t>https://petrhavranek1.blog.idnes.cz/blog.aspx?c=499767</w:t>
        </w:r>
      </w:hyperlink>
    </w:p>
    <w:p w:rsidR="009A2022" w:rsidRDefault="009A2022" w:rsidP="009A2022">
      <w:pPr>
        <w:contextualSpacing/>
        <w:jc w:val="both"/>
      </w:pPr>
    </w:p>
    <w:p w:rsidR="009A2022" w:rsidRDefault="00E86B1B" w:rsidP="009A2022">
      <w:pPr>
        <w:contextualSpacing/>
        <w:jc w:val="both"/>
      </w:pPr>
      <w:hyperlink r:id="rId8" w:history="1">
        <w:r w:rsidR="009A2022">
          <w:rPr>
            <w:rStyle w:val="Hypertextovodkaz"/>
          </w:rPr>
          <w:t>https://www.youtube.com/watch?v=QF1i61eSeqc</w:t>
        </w:r>
      </w:hyperlink>
      <w:r w:rsidR="009A2022">
        <w:t xml:space="preserve"> </w:t>
      </w:r>
      <w:r w:rsidR="009A2022">
        <w:rPr>
          <w:b/>
        </w:rPr>
        <w:t>K</w:t>
      </w:r>
      <w:r w:rsidR="009A2022" w:rsidRPr="00B718D4">
        <w:rPr>
          <w:b/>
        </w:rPr>
        <w:t>rátké video z hodiny zeměpisu</w:t>
      </w:r>
    </w:p>
    <w:p w:rsidR="009A2022" w:rsidRDefault="00E86B1B" w:rsidP="009A2022">
      <w:pPr>
        <w:contextualSpacing/>
        <w:jc w:val="both"/>
      </w:pPr>
      <w:hyperlink r:id="rId9" w:history="1">
        <w:r w:rsidR="009A2022">
          <w:rPr>
            <w:rStyle w:val="Hypertextovodkaz"/>
          </w:rPr>
          <w:t>https://www.youtube.com/watch?v=_imBRFgvDPo</w:t>
        </w:r>
      </w:hyperlink>
      <w:r w:rsidR="009A2022">
        <w:t xml:space="preserve"> Rok v JV Asii</w:t>
      </w:r>
    </w:p>
    <w:p w:rsidR="009A2022" w:rsidRDefault="00E86B1B" w:rsidP="009A2022">
      <w:pPr>
        <w:contextualSpacing/>
        <w:jc w:val="both"/>
      </w:pPr>
      <w:hyperlink r:id="rId10" w:history="1">
        <w:r w:rsidR="009A2022">
          <w:rPr>
            <w:rStyle w:val="Hypertextovodkaz"/>
          </w:rPr>
          <w:t>https://www.youtube.com/watch?v=Wp5Q0v459g0</w:t>
        </w:r>
      </w:hyperlink>
      <w:r w:rsidR="009A2022">
        <w:t xml:space="preserve"> JV Asie</w:t>
      </w:r>
    </w:p>
    <w:p w:rsidR="009A2022" w:rsidRDefault="00E86B1B" w:rsidP="009A2022">
      <w:pPr>
        <w:contextualSpacing/>
        <w:jc w:val="both"/>
      </w:pPr>
      <w:hyperlink r:id="rId11" w:history="1">
        <w:r w:rsidR="009A2022">
          <w:rPr>
            <w:rStyle w:val="Hypertextovodkaz"/>
          </w:rPr>
          <w:t>https://www.youtube.com/watch?v=MJUimaPMvpA</w:t>
        </w:r>
      </w:hyperlink>
      <w:r w:rsidR="009A2022">
        <w:t xml:space="preserve"> Brunej</w:t>
      </w:r>
    </w:p>
    <w:p w:rsidR="009A2022" w:rsidRDefault="00E86B1B" w:rsidP="009A2022">
      <w:pPr>
        <w:contextualSpacing/>
        <w:jc w:val="both"/>
      </w:pPr>
      <w:hyperlink r:id="rId12" w:history="1">
        <w:r w:rsidR="009A2022">
          <w:rPr>
            <w:rStyle w:val="Hypertextovodkaz"/>
          </w:rPr>
          <w:t>https://www.youtube.com/watch?v=r6O3wZP3SSA</w:t>
        </w:r>
      </w:hyperlink>
      <w:r w:rsidR="009A2022">
        <w:t xml:space="preserve"> Filipíny – </w:t>
      </w:r>
      <w:proofErr w:type="spellStart"/>
      <w:r w:rsidR="009A2022">
        <w:t>the</w:t>
      </w:r>
      <w:proofErr w:type="spellEnd"/>
      <w:r w:rsidR="009A2022">
        <w:t xml:space="preserve"> SIKLS</w:t>
      </w:r>
    </w:p>
    <w:p w:rsidR="009A2022" w:rsidRDefault="00E86B1B" w:rsidP="009A2022">
      <w:pPr>
        <w:contextualSpacing/>
        <w:jc w:val="both"/>
      </w:pPr>
      <w:hyperlink r:id="rId13" w:history="1">
        <w:r w:rsidR="009A2022">
          <w:rPr>
            <w:rStyle w:val="Hypertextovodkaz"/>
          </w:rPr>
          <w:t>https://www.youtube.com/watch?v=SOB-y_ZlgNU&amp;list=PLAYiAX9evPV4OOG6Cz_TXx6mXLUae0Yo_&amp;index=7</w:t>
        </w:r>
      </w:hyperlink>
      <w:r w:rsidR="009A2022">
        <w:t xml:space="preserve"> Vietnam – </w:t>
      </w:r>
      <w:proofErr w:type="spellStart"/>
      <w:r w:rsidR="009A2022">
        <w:t>the</w:t>
      </w:r>
      <w:proofErr w:type="spellEnd"/>
      <w:r w:rsidR="009A2022">
        <w:t xml:space="preserve"> SIKLS</w:t>
      </w:r>
    </w:p>
    <w:p w:rsidR="009A2022" w:rsidRDefault="00E86B1B" w:rsidP="009A2022">
      <w:pPr>
        <w:contextualSpacing/>
        <w:jc w:val="both"/>
      </w:pPr>
      <w:hyperlink r:id="rId14" w:history="1">
        <w:r w:rsidR="009A2022">
          <w:rPr>
            <w:rStyle w:val="Hypertextovodkaz"/>
          </w:rPr>
          <w:t>https://www.youtube.com/watch?v=9H896cuQLoM</w:t>
        </w:r>
      </w:hyperlink>
      <w:r w:rsidR="009A2022">
        <w:t xml:space="preserve"> Singapur</w:t>
      </w:r>
    </w:p>
    <w:p w:rsidR="009A2022" w:rsidRDefault="00E86B1B" w:rsidP="009A2022">
      <w:pPr>
        <w:contextualSpacing/>
        <w:jc w:val="both"/>
      </w:pPr>
      <w:hyperlink r:id="rId15" w:history="1">
        <w:r w:rsidR="009A2022">
          <w:rPr>
            <w:rStyle w:val="Hypertextovodkaz"/>
          </w:rPr>
          <w:t>https://www.youtube.com/watch?v=WqWcxFhkU2U</w:t>
        </w:r>
      </w:hyperlink>
      <w:r w:rsidR="009A2022">
        <w:t xml:space="preserve"> Singapur</w:t>
      </w:r>
    </w:p>
    <w:p w:rsidR="009A2022" w:rsidRDefault="00E86B1B" w:rsidP="009A2022">
      <w:pPr>
        <w:contextualSpacing/>
        <w:jc w:val="both"/>
      </w:pPr>
      <w:hyperlink r:id="rId16" w:history="1">
        <w:r w:rsidR="009A2022">
          <w:rPr>
            <w:rStyle w:val="Hypertextovodkaz"/>
          </w:rPr>
          <w:t>https://www.youtube.com/watch?v=ne9QZ2MCO24</w:t>
        </w:r>
      </w:hyperlink>
      <w:r w:rsidR="009A2022">
        <w:t xml:space="preserve"> Indonésie</w:t>
      </w:r>
    </w:p>
    <w:p w:rsidR="009A2022" w:rsidRDefault="00E86B1B" w:rsidP="009A2022">
      <w:pPr>
        <w:contextualSpacing/>
        <w:jc w:val="both"/>
      </w:pPr>
      <w:hyperlink r:id="rId17" w:history="1">
        <w:r w:rsidR="009A2022">
          <w:rPr>
            <w:rStyle w:val="Hypertextovodkaz"/>
          </w:rPr>
          <w:t>https://www.youtube.com/watch?v=QQQJUJ1UQ84</w:t>
        </w:r>
      </w:hyperlink>
      <w:r w:rsidR="009A2022">
        <w:t xml:space="preserve"> Malajsie</w:t>
      </w:r>
    </w:p>
    <w:p w:rsidR="009A2022" w:rsidRDefault="00E86B1B" w:rsidP="009A2022">
      <w:pPr>
        <w:contextualSpacing/>
        <w:jc w:val="both"/>
      </w:pPr>
      <w:hyperlink r:id="rId18" w:history="1">
        <w:r w:rsidR="009A2022">
          <w:rPr>
            <w:rStyle w:val="Hypertextovodkaz"/>
          </w:rPr>
          <w:t>https://www.youtube.com/watch?v=O_2uKkzNOHY</w:t>
        </w:r>
      </w:hyperlink>
      <w:r w:rsidR="009A2022">
        <w:t xml:space="preserve"> Myanmar</w:t>
      </w:r>
    </w:p>
    <w:p w:rsidR="009A2022" w:rsidRDefault="00E86B1B" w:rsidP="009A2022">
      <w:pPr>
        <w:contextualSpacing/>
        <w:jc w:val="both"/>
      </w:pPr>
      <w:hyperlink r:id="rId19" w:history="1">
        <w:r w:rsidR="009A2022">
          <w:rPr>
            <w:rStyle w:val="Hypertextovodkaz"/>
          </w:rPr>
          <w:t>https://www.youtube.com/watch?v=U2MkI_PMSNA</w:t>
        </w:r>
      </w:hyperlink>
      <w:r w:rsidR="009A2022">
        <w:t xml:space="preserve"> Východní </w:t>
      </w:r>
      <w:proofErr w:type="spellStart"/>
      <w:r w:rsidR="009A2022">
        <w:t>Timor</w:t>
      </w:r>
      <w:proofErr w:type="spellEnd"/>
    </w:p>
    <w:p w:rsidR="00182E48" w:rsidRDefault="00182E48" w:rsidP="00182E48">
      <w:pPr>
        <w:contextualSpacing/>
        <w:jc w:val="both"/>
      </w:pPr>
    </w:p>
    <w:p w:rsidR="00182E48" w:rsidRDefault="00182E48" w:rsidP="00182E48">
      <w:pPr>
        <w:contextualSpacing/>
        <w:jc w:val="both"/>
      </w:pPr>
      <w:r w:rsidRPr="001C7B2C">
        <w:rPr>
          <w:highlight w:val="red"/>
        </w:rPr>
        <w:t>ŘEŠENÍ</w:t>
      </w:r>
      <w:r>
        <w:t xml:space="preserve"> </w:t>
      </w:r>
    </w:p>
    <w:p w:rsidR="00182E48" w:rsidRDefault="00182E48" w:rsidP="00182E48">
      <w:pPr>
        <w:contextualSpacing/>
        <w:jc w:val="both"/>
      </w:pPr>
      <w:r>
        <w:t xml:space="preserve">3. </w:t>
      </w:r>
    </w:p>
    <w:tbl>
      <w:tblPr>
        <w:tblStyle w:val="Mkatabulky"/>
        <w:tblW w:w="0" w:type="auto"/>
        <w:tblLook w:val="04A0"/>
      </w:tblPr>
      <w:tblGrid>
        <w:gridCol w:w="1668"/>
        <w:gridCol w:w="7498"/>
      </w:tblGrid>
      <w:tr w:rsidR="00182E48" w:rsidTr="00F9328B">
        <w:tc>
          <w:tcPr>
            <w:tcW w:w="1668" w:type="dxa"/>
          </w:tcPr>
          <w:p w:rsidR="00182E48" w:rsidRDefault="00182E48" w:rsidP="00F9328B">
            <w:pPr>
              <w:contextualSpacing/>
              <w:jc w:val="both"/>
            </w:pPr>
            <w:r>
              <w:t>Indonésie</w:t>
            </w:r>
          </w:p>
        </w:tc>
        <w:tc>
          <w:tcPr>
            <w:tcW w:w="7498" w:type="dxa"/>
          </w:tcPr>
          <w:p w:rsidR="00182E48" w:rsidRDefault="00182E48" w:rsidP="00F9328B">
            <w:pPr>
              <w:contextualSpacing/>
              <w:jc w:val="both"/>
            </w:pPr>
            <w:r>
              <w:t xml:space="preserve">Tvořena tisíci ostrovy + leží na ostrově Nová Guinea, ostrov Bali – </w:t>
            </w:r>
            <w:proofErr w:type="gramStart"/>
            <w:r>
              <w:t>cest</w:t>
            </w:r>
            <w:proofErr w:type="gramEnd"/>
            <w:r>
              <w:t>.</w:t>
            </w:r>
            <w:proofErr w:type="gramStart"/>
            <w:r>
              <w:t>ruch</w:t>
            </w:r>
            <w:proofErr w:type="gramEnd"/>
            <w:r>
              <w:t>,  kácení pralesa &gt; palmový olej, sopky</w:t>
            </w:r>
          </w:p>
        </w:tc>
      </w:tr>
      <w:tr w:rsidR="00182E48" w:rsidTr="00F9328B">
        <w:tc>
          <w:tcPr>
            <w:tcW w:w="1668" w:type="dxa"/>
          </w:tcPr>
          <w:p w:rsidR="00182E48" w:rsidRDefault="00182E48" w:rsidP="00F9328B">
            <w:pPr>
              <w:contextualSpacing/>
              <w:jc w:val="both"/>
            </w:pPr>
            <w:r>
              <w:t xml:space="preserve">Východní </w:t>
            </w:r>
            <w:proofErr w:type="spellStart"/>
            <w:r>
              <w:t>Timor</w:t>
            </w:r>
            <w:proofErr w:type="spellEnd"/>
          </w:p>
        </w:tc>
        <w:tc>
          <w:tcPr>
            <w:tcW w:w="7498" w:type="dxa"/>
          </w:tcPr>
          <w:p w:rsidR="00182E48" w:rsidRDefault="00182E48" w:rsidP="00F9328B">
            <w:pPr>
              <w:contextualSpacing/>
              <w:jc w:val="both"/>
            </w:pPr>
            <w:r>
              <w:t xml:space="preserve">Malý stát na stejnojmenném ostrově </w:t>
            </w:r>
          </w:p>
        </w:tc>
      </w:tr>
      <w:tr w:rsidR="00182E48" w:rsidTr="00F9328B">
        <w:tc>
          <w:tcPr>
            <w:tcW w:w="1668" w:type="dxa"/>
          </w:tcPr>
          <w:p w:rsidR="00182E48" w:rsidRDefault="00182E48" w:rsidP="00F9328B">
            <w:pPr>
              <w:contextualSpacing/>
              <w:jc w:val="both"/>
            </w:pPr>
            <w:r>
              <w:t>Filipíny</w:t>
            </w:r>
          </w:p>
        </w:tc>
        <w:tc>
          <w:tcPr>
            <w:tcW w:w="7498" w:type="dxa"/>
          </w:tcPr>
          <w:p w:rsidR="00182E48" w:rsidRDefault="00182E48" w:rsidP="00F9328B">
            <w:pPr>
              <w:contextualSpacing/>
              <w:jc w:val="both"/>
            </w:pPr>
            <w:r>
              <w:t>Ostrovní stát, sopky, zemětřesení, tajfuny, kohoutí zápasy</w:t>
            </w:r>
          </w:p>
        </w:tc>
      </w:tr>
      <w:tr w:rsidR="00182E48" w:rsidTr="00F9328B">
        <w:tc>
          <w:tcPr>
            <w:tcW w:w="1668" w:type="dxa"/>
          </w:tcPr>
          <w:p w:rsidR="00182E48" w:rsidRDefault="00182E48" w:rsidP="00F9328B">
            <w:pPr>
              <w:contextualSpacing/>
              <w:jc w:val="both"/>
            </w:pPr>
            <w:r>
              <w:t>Brunej</w:t>
            </w:r>
          </w:p>
        </w:tc>
        <w:tc>
          <w:tcPr>
            <w:tcW w:w="7498" w:type="dxa"/>
          </w:tcPr>
          <w:p w:rsidR="00182E48" w:rsidRDefault="00182E48" w:rsidP="00F9328B">
            <w:pPr>
              <w:contextualSpacing/>
              <w:jc w:val="both"/>
            </w:pPr>
            <w:r>
              <w:t>Sultanát, bohatý stát – zisk z ropy</w:t>
            </w:r>
          </w:p>
        </w:tc>
      </w:tr>
      <w:tr w:rsidR="00182E48" w:rsidTr="00F9328B">
        <w:tc>
          <w:tcPr>
            <w:tcW w:w="1668" w:type="dxa"/>
          </w:tcPr>
          <w:p w:rsidR="00182E48" w:rsidRDefault="00182E48" w:rsidP="00F9328B">
            <w:pPr>
              <w:contextualSpacing/>
              <w:jc w:val="both"/>
            </w:pPr>
            <w:r>
              <w:t>Singapur</w:t>
            </w:r>
          </w:p>
        </w:tc>
        <w:tc>
          <w:tcPr>
            <w:tcW w:w="7498" w:type="dxa"/>
          </w:tcPr>
          <w:p w:rsidR="00182E48" w:rsidRDefault="00182E48" w:rsidP="00F9328B">
            <w:pPr>
              <w:contextualSpacing/>
              <w:jc w:val="both"/>
            </w:pPr>
            <w:r>
              <w:t>Velmi vyspělý městský stát, přístav, tvrdé zákazy (bez žvýkaček) &gt; čistota</w:t>
            </w:r>
          </w:p>
        </w:tc>
      </w:tr>
      <w:tr w:rsidR="00182E48" w:rsidTr="00F9328B">
        <w:tc>
          <w:tcPr>
            <w:tcW w:w="1668" w:type="dxa"/>
          </w:tcPr>
          <w:p w:rsidR="00182E48" w:rsidRDefault="00182E48" w:rsidP="00F9328B">
            <w:pPr>
              <w:contextualSpacing/>
              <w:jc w:val="both"/>
            </w:pPr>
            <w:r>
              <w:t>Malajsie</w:t>
            </w:r>
          </w:p>
        </w:tc>
        <w:tc>
          <w:tcPr>
            <w:tcW w:w="7498" w:type="dxa"/>
          </w:tcPr>
          <w:p w:rsidR="00182E48" w:rsidRDefault="00182E48" w:rsidP="00F9328B">
            <w:pPr>
              <w:contextualSpacing/>
              <w:jc w:val="both"/>
            </w:pPr>
            <w:r>
              <w:t xml:space="preserve">Leží na poloostrově a ostrově, mrakodrapy </w:t>
            </w:r>
            <w:proofErr w:type="spellStart"/>
            <w:r>
              <w:t>Petronas</w:t>
            </w:r>
            <w:proofErr w:type="spellEnd"/>
            <w:r>
              <w:t xml:space="preserve"> </w:t>
            </w:r>
            <w:proofErr w:type="spellStart"/>
            <w:r>
              <w:t>Towers</w:t>
            </w:r>
            <w:proofErr w:type="spellEnd"/>
          </w:p>
        </w:tc>
      </w:tr>
      <w:tr w:rsidR="00182E48" w:rsidTr="00F9328B">
        <w:tc>
          <w:tcPr>
            <w:tcW w:w="1668" w:type="dxa"/>
          </w:tcPr>
          <w:p w:rsidR="00182E48" w:rsidRDefault="00182E48" w:rsidP="00F9328B">
            <w:pPr>
              <w:contextualSpacing/>
              <w:jc w:val="both"/>
            </w:pPr>
            <w:r>
              <w:t>Kambodža</w:t>
            </w:r>
          </w:p>
        </w:tc>
        <w:tc>
          <w:tcPr>
            <w:tcW w:w="7498" w:type="dxa"/>
          </w:tcPr>
          <w:p w:rsidR="00182E48" w:rsidRDefault="00182E48" w:rsidP="00F9328B">
            <w:pPr>
              <w:contextualSpacing/>
              <w:jc w:val="both"/>
            </w:pPr>
            <w:r>
              <w:t xml:space="preserve">Král žil a studoval v Československu, chrámový komplex </w:t>
            </w:r>
            <w:proofErr w:type="spellStart"/>
            <w:r>
              <w:t>Angkor</w:t>
            </w:r>
            <w:proofErr w:type="spellEnd"/>
            <w:r>
              <w:t>, dříve vláda Rudých Khmerů &gt; vraždili obyvatele</w:t>
            </w:r>
          </w:p>
        </w:tc>
      </w:tr>
      <w:tr w:rsidR="00182E48" w:rsidTr="00F9328B">
        <w:tc>
          <w:tcPr>
            <w:tcW w:w="1668" w:type="dxa"/>
          </w:tcPr>
          <w:p w:rsidR="00182E48" w:rsidRDefault="00182E48" w:rsidP="00F9328B">
            <w:pPr>
              <w:contextualSpacing/>
              <w:jc w:val="both"/>
            </w:pPr>
            <w:r>
              <w:t>Vietnam</w:t>
            </w:r>
          </w:p>
        </w:tc>
        <w:tc>
          <w:tcPr>
            <w:tcW w:w="7498" w:type="dxa"/>
          </w:tcPr>
          <w:p w:rsidR="00182E48" w:rsidRDefault="00182E48" w:rsidP="00F9328B">
            <w:pPr>
              <w:contextualSpacing/>
              <w:jc w:val="both"/>
            </w:pPr>
            <w:r>
              <w:t>Socialismus (možnost soukromého podnikání), válka ve Vietnamu</w:t>
            </w:r>
          </w:p>
        </w:tc>
      </w:tr>
      <w:tr w:rsidR="00182E48" w:rsidTr="00F9328B">
        <w:tc>
          <w:tcPr>
            <w:tcW w:w="1668" w:type="dxa"/>
          </w:tcPr>
          <w:p w:rsidR="00182E48" w:rsidRDefault="00182E48" w:rsidP="00F9328B">
            <w:pPr>
              <w:contextualSpacing/>
              <w:jc w:val="both"/>
            </w:pPr>
            <w:r>
              <w:t>Laos</w:t>
            </w:r>
          </w:p>
        </w:tc>
        <w:tc>
          <w:tcPr>
            <w:tcW w:w="7498" w:type="dxa"/>
          </w:tcPr>
          <w:p w:rsidR="00182E48" w:rsidRDefault="00182E48" w:rsidP="00F9328B">
            <w:pPr>
              <w:contextualSpacing/>
              <w:jc w:val="both"/>
            </w:pPr>
            <w:r>
              <w:t>Bez přístupu k moři, hornatý stát</w:t>
            </w:r>
          </w:p>
        </w:tc>
      </w:tr>
      <w:tr w:rsidR="00182E48" w:rsidTr="00F9328B">
        <w:tc>
          <w:tcPr>
            <w:tcW w:w="1668" w:type="dxa"/>
          </w:tcPr>
          <w:p w:rsidR="00182E48" w:rsidRDefault="00182E48" w:rsidP="00F9328B">
            <w:pPr>
              <w:contextualSpacing/>
              <w:jc w:val="both"/>
            </w:pPr>
            <w:r>
              <w:t>Thajsko</w:t>
            </w:r>
          </w:p>
        </w:tc>
        <w:tc>
          <w:tcPr>
            <w:tcW w:w="7498" w:type="dxa"/>
          </w:tcPr>
          <w:p w:rsidR="00182E48" w:rsidRDefault="00182E48" w:rsidP="00F9328B">
            <w:pPr>
              <w:contextualSpacing/>
              <w:jc w:val="both"/>
            </w:pPr>
            <w:r>
              <w:t>Dříve Siam, thajské masáže, box, noční život v </w:t>
            </w:r>
            <w:proofErr w:type="spellStart"/>
            <w:proofErr w:type="gramStart"/>
            <w:r>
              <w:t>hl.městě</w:t>
            </w:r>
            <w:proofErr w:type="spellEnd"/>
            <w:proofErr w:type="gramEnd"/>
            <w:r>
              <w:t>, tsunami 2004</w:t>
            </w:r>
          </w:p>
        </w:tc>
      </w:tr>
      <w:tr w:rsidR="00182E48" w:rsidTr="00F9328B">
        <w:tc>
          <w:tcPr>
            <w:tcW w:w="1668" w:type="dxa"/>
          </w:tcPr>
          <w:p w:rsidR="00182E48" w:rsidRDefault="00182E48" w:rsidP="00F9328B">
            <w:pPr>
              <w:contextualSpacing/>
              <w:jc w:val="both"/>
            </w:pPr>
            <w:r>
              <w:t>Myanmar</w:t>
            </w:r>
          </w:p>
        </w:tc>
        <w:tc>
          <w:tcPr>
            <w:tcW w:w="7498" w:type="dxa"/>
          </w:tcPr>
          <w:p w:rsidR="00182E48" w:rsidRDefault="00182E48" w:rsidP="00F9328B">
            <w:pPr>
              <w:contextualSpacing/>
              <w:jc w:val="both"/>
            </w:pPr>
            <w:r>
              <w:t xml:space="preserve">Dříve Barma, </w:t>
            </w:r>
            <w:proofErr w:type="gramStart"/>
            <w:r>
              <w:t>dlouhokrké ,,žirafí</w:t>
            </w:r>
            <w:proofErr w:type="gramEnd"/>
            <w:r>
              <w:t>‘‘ ženy</w:t>
            </w:r>
          </w:p>
        </w:tc>
      </w:tr>
    </w:tbl>
    <w:p w:rsidR="009831A1" w:rsidRDefault="00501053"/>
    <w:sectPr w:rsidR="009831A1" w:rsidSect="003838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3059"/>
    <w:rsid w:val="0001745D"/>
    <w:rsid w:val="00123C21"/>
    <w:rsid w:val="00182E48"/>
    <w:rsid w:val="001C2253"/>
    <w:rsid w:val="0038389D"/>
    <w:rsid w:val="003C49DD"/>
    <w:rsid w:val="00501053"/>
    <w:rsid w:val="006C4B5D"/>
    <w:rsid w:val="009A2022"/>
    <w:rsid w:val="00E86B1B"/>
    <w:rsid w:val="00EC3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30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82E48"/>
    <w:rPr>
      <w:color w:val="0000FF"/>
      <w:u w:val="single"/>
    </w:rPr>
  </w:style>
  <w:style w:type="table" w:styleId="Mkatabulky">
    <w:name w:val="Table Grid"/>
    <w:basedOn w:val="Normlntabulka"/>
    <w:uiPriority w:val="59"/>
    <w:rsid w:val="00182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F1i61eSeqc" TargetMode="External"/><Relationship Id="rId13" Type="http://schemas.openxmlformats.org/officeDocument/2006/relationships/hyperlink" Target="https://www.youtube.com/watch?v=SOB-y_ZlgNU&amp;list=PLAYiAX9evPV4OOG6Cz_TXx6mXLUae0Yo_&amp;index=7" TargetMode="External"/><Relationship Id="rId18" Type="http://schemas.openxmlformats.org/officeDocument/2006/relationships/hyperlink" Target="https://www.youtube.com/watch?v=O_2uKkzNOHY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petrhavranek1.blog.idnes.cz/blog.aspx?c=499767" TargetMode="External"/><Relationship Id="rId12" Type="http://schemas.openxmlformats.org/officeDocument/2006/relationships/hyperlink" Target="https://www.youtube.com/watch?v=r6O3wZP3SSA" TargetMode="External"/><Relationship Id="rId17" Type="http://schemas.openxmlformats.org/officeDocument/2006/relationships/hyperlink" Target="https://www.youtube.com/watch?v=QQQJUJ1UQ8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ne9QZ2MCO24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online.seterra.com/cs/vgp/3033" TargetMode="External"/><Relationship Id="rId11" Type="http://schemas.openxmlformats.org/officeDocument/2006/relationships/hyperlink" Target="https://www.youtube.com/watch?v=MJUimaPMvpA" TargetMode="External"/><Relationship Id="rId5" Type="http://schemas.openxmlformats.org/officeDocument/2006/relationships/hyperlink" Target="https://www.skolasnadhledem.cz/game/2255" TargetMode="External"/><Relationship Id="rId15" Type="http://schemas.openxmlformats.org/officeDocument/2006/relationships/hyperlink" Target="https://www.youtube.com/watch?v=WqWcxFhkU2U" TargetMode="External"/><Relationship Id="rId10" Type="http://schemas.openxmlformats.org/officeDocument/2006/relationships/hyperlink" Target="https://www.youtube.com/watch?v=Wp5Q0v459g0" TargetMode="External"/><Relationship Id="rId19" Type="http://schemas.openxmlformats.org/officeDocument/2006/relationships/hyperlink" Target="https://www.youtube.com/watch?v=U2MkI_PMSNA" TargetMode="External"/><Relationship Id="rId4" Type="http://schemas.openxmlformats.org/officeDocument/2006/relationships/hyperlink" Target="https://atlas.mapy.cz/" TargetMode="External"/><Relationship Id="rId9" Type="http://schemas.openxmlformats.org/officeDocument/2006/relationships/hyperlink" Target="https://www.youtube.com/watch?v=_imBRFgvDPo" TargetMode="External"/><Relationship Id="rId14" Type="http://schemas.openxmlformats.org/officeDocument/2006/relationships/hyperlink" Target="https://www.youtube.com/watch?v=9H896cuQL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780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</dc:creator>
  <cp:lastModifiedBy>Ave</cp:lastModifiedBy>
  <cp:revision>5</cp:revision>
  <dcterms:created xsi:type="dcterms:W3CDTF">2020-05-04T11:17:00Z</dcterms:created>
  <dcterms:modified xsi:type="dcterms:W3CDTF">2020-05-06T10:20:00Z</dcterms:modified>
</cp:coreProperties>
</file>