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6" w:rsidRDefault="00863E36" w:rsidP="00863E36">
      <w:pPr>
        <w:rPr>
          <w:b/>
          <w:bCs/>
        </w:rPr>
      </w:pPr>
      <w:r>
        <w:rPr>
          <w:b/>
          <w:bCs/>
        </w:rPr>
        <w:t>Domácí práce pro</w:t>
      </w:r>
      <w:r w:rsidR="007073C9">
        <w:rPr>
          <w:b/>
          <w:bCs/>
        </w:rPr>
        <w:t xml:space="preserve"> žáky třídy: </w:t>
      </w:r>
      <w:proofErr w:type="gramStart"/>
      <w:r w:rsidR="007073C9">
        <w:rPr>
          <w:b/>
          <w:bCs/>
        </w:rPr>
        <w:t>6</w:t>
      </w:r>
      <w:r w:rsidR="00487D35">
        <w:rPr>
          <w:b/>
          <w:bCs/>
        </w:rPr>
        <w:t>.roč.</w:t>
      </w:r>
      <w:proofErr w:type="gramEnd"/>
      <w:r w:rsidR="00487D35">
        <w:rPr>
          <w:b/>
          <w:bCs/>
        </w:rPr>
        <w:t xml:space="preserve"> na období 08.06.-12</w:t>
      </w:r>
      <w:r w:rsidR="00D309E0">
        <w:rPr>
          <w:b/>
          <w:bCs/>
        </w:rPr>
        <w:t>.06</w:t>
      </w:r>
      <w:r w:rsidR="00065FC2">
        <w:rPr>
          <w:b/>
          <w:bCs/>
        </w:rPr>
        <w:t>.2020</w:t>
      </w:r>
    </w:p>
    <w:p w:rsidR="00863E36" w:rsidRDefault="00863E36" w:rsidP="00863E36">
      <w:pPr>
        <w:rPr>
          <w:b/>
          <w:bCs/>
        </w:rPr>
      </w:pPr>
      <w:r>
        <w:rPr>
          <w:b/>
          <w:bCs/>
        </w:rPr>
        <w:t>Předmět: ANJ</w:t>
      </w:r>
    </w:p>
    <w:p w:rsidR="00863E36" w:rsidRDefault="00863E36" w:rsidP="00863E3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603789" w:rsidRDefault="00B57D5D" w:rsidP="0060378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  <w:r w:rsidRPr="00B57D5D"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55.85pt;margin-top:13.3pt;width:46.5pt;height:44.25pt;z-index:251658240" fillcolor="yellow"/>
        </w:pict>
      </w:r>
      <w:proofErr w:type="spellStart"/>
      <w:r w:rsidR="00603789">
        <w:rPr>
          <w:b/>
          <w:color w:val="76923C" w:themeColor="accent3" w:themeShade="BF"/>
          <w:sz w:val="24"/>
          <w:szCs w:val="24"/>
        </w:rPr>
        <w:t>Hello</w:t>
      </w:r>
      <w:proofErr w:type="spellEnd"/>
      <w:r w:rsidR="00603789">
        <w:rPr>
          <w:b/>
          <w:color w:val="76923C" w:themeColor="accent3" w:themeShade="BF"/>
          <w:sz w:val="24"/>
          <w:szCs w:val="24"/>
        </w:rPr>
        <w:t xml:space="preserve"> my </w:t>
      </w:r>
      <w:proofErr w:type="spellStart"/>
      <w:r w:rsidR="00603789">
        <w:rPr>
          <w:b/>
          <w:color w:val="76923C" w:themeColor="accent3" w:themeShade="BF"/>
          <w:sz w:val="24"/>
          <w:szCs w:val="24"/>
        </w:rPr>
        <w:t>class</w:t>
      </w:r>
      <w:proofErr w:type="spellEnd"/>
      <w:r w:rsidR="00603789">
        <w:rPr>
          <w:b/>
          <w:color w:val="76923C" w:themeColor="accent3" w:themeShade="BF"/>
          <w:sz w:val="24"/>
          <w:szCs w:val="24"/>
        </w:rPr>
        <w:t xml:space="preserve">. </w:t>
      </w:r>
    </w:p>
    <w:p w:rsidR="00DB680E" w:rsidRDefault="00603789" w:rsidP="00DB680E">
      <w:pPr>
        <w:spacing w:after="0"/>
        <w:contextualSpacing/>
        <w:jc w:val="both"/>
        <w:rPr>
          <w:b/>
          <w:bCs/>
          <w:color w:val="76923C" w:themeColor="accent3" w:themeShade="BF"/>
        </w:rPr>
      </w:pPr>
      <w:r>
        <w:rPr>
          <w:b/>
          <w:color w:val="76923C" w:themeColor="accent3" w:themeShade="BF"/>
          <w:sz w:val="24"/>
          <w:szCs w:val="24"/>
        </w:rPr>
        <w:t>Let´s star</w:t>
      </w:r>
      <w:r w:rsidR="00DB680E">
        <w:rPr>
          <w:b/>
          <w:color w:val="76923C" w:themeColor="accent3" w:themeShade="BF"/>
          <w:sz w:val="24"/>
          <w:szCs w:val="24"/>
        </w:rPr>
        <w:t xml:space="preserve">t!  </w:t>
      </w:r>
      <w:proofErr w:type="spellStart"/>
      <w:r w:rsidR="00DB680E">
        <w:rPr>
          <w:b/>
          <w:color w:val="76923C" w:themeColor="accent3" w:themeShade="BF"/>
          <w:sz w:val="24"/>
          <w:szCs w:val="24"/>
        </w:rPr>
        <w:t>Weekly</w:t>
      </w:r>
      <w:proofErr w:type="spellEnd"/>
      <w:r w:rsidR="00DB680E">
        <w:rPr>
          <w:b/>
          <w:color w:val="76923C" w:themeColor="accent3" w:themeShade="BF"/>
          <w:sz w:val="24"/>
          <w:szCs w:val="24"/>
        </w:rPr>
        <w:t xml:space="preserve">  </w:t>
      </w:r>
      <w:proofErr w:type="spellStart"/>
      <w:r w:rsidR="00DB680E">
        <w:rPr>
          <w:b/>
          <w:color w:val="76923C" w:themeColor="accent3" w:themeShade="BF"/>
          <w:sz w:val="24"/>
          <w:szCs w:val="24"/>
        </w:rPr>
        <w:t>Quote</w:t>
      </w:r>
      <w:proofErr w:type="spellEnd"/>
      <w:r w:rsidR="00DB680E">
        <w:rPr>
          <w:b/>
          <w:color w:val="76923C" w:themeColor="accent3" w:themeShade="BF"/>
          <w:sz w:val="24"/>
          <w:szCs w:val="24"/>
        </w:rPr>
        <w:t xml:space="preserve">: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You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can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,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you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should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,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and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if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you’re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brave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enough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to start,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you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will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. </w:t>
      </w:r>
      <w:proofErr w:type="spellStart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>Stephen</w:t>
      </w:r>
      <w:proofErr w:type="spellEnd"/>
      <w:r w:rsidR="00DB680E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King</w:t>
      </w:r>
    </w:p>
    <w:p w:rsidR="00603789" w:rsidRDefault="00603789" w:rsidP="0060378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</w:p>
    <w:p w:rsidR="005175D2" w:rsidRDefault="005175D2" w:rsidP="0060378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</w:p>
    <w:p w:rsidR="00603789" w:rsidRDefault="00487D35" w:rsidP="00603789">
      <w:pPr>
        <w:pStyle w:val="Odstavecseseznamem"/>
        <w:numPr>
          <w:ilvl w:val="0"/>
          <w:numId w:val="7"/>
        </w:num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Pokračujeme v</w:t>
      </w:r>
      <w:r w:rsidR="00603789">
        <w:rPr>
          <w:b/>
          <w:bCs/>
          <w:color w:val="76923C" w:themeColor="accent3" w:themeShade="BF"/>
        </w:rPr>
        <w:t xml:space="preserve"> poslední Unit 6 s příjemným tématem- </w:t>
      </w:r>
      <w:r w:rsidR="00603789">
        <w:rPr>
          <w:b/>
          <w:bCs/>
          <w:color w:val="76923C" w:themeColor="accent3" w:themeShade="BF"/>
          <w:u w:val="single"/>
        </w:rPr>
        <w:t xml:space="preserve">TV </w:t>
      </w:r>
      <w:proofErr w:type="spellStart"/>
      <w:r w:rsidR="00603789">
        <w:rPr>
          <w:b/>
          <w:bCs/>
          <w:color w:val="76923C" w:themeColor="accent3" w:themeShade="BF"/>
          <w:u w:val="single"/>
        </w:rPr>
        <w:t>programmes</w:t>
      </w:r>
      <w:proofErr w:type="spellEnd"/>
      <w:r w:rsidR="00603789">
        <w:rPr>
          <w:b/>
          <w:bCs/>
          <w:color w:val="76923C" w:themeColor="accent3" w:themeShade="BF"/>
          <w:u w:val="single"/>
        </w:rPr>
        <w:t>.</w:t>
      </w:r>
      <w:r w:rsidR="00D21593">
        <w:rPr>
          <w:b/>
          <w:bCs/>
          <w:color w:val="76923C" w:themeColor="accent3" w:themeShade="BF"/>
          <w:u w:val="single"/>
        </w:rPr>
        <w:t xml:space="preserve"> </w:t>
      </w:r>
      <w:r>
        <w:rPr>
          <w:b/>
          <w:bCs/>
          <w:color w:val="76923C" w:themeColor="accent3" w:themeShade="BF"/>
        </w:rPr>
        <w:t xml:space="preserve">Zabýváme se zde </w:t>
      </w:r>
      <w:r w:rsidR="00603789">
        <w:rPr>
          <w:b/>
          <w:bCs/>
          <w:color w:val="76923C" w:themeColor="accent3" w:themeShade="BF"/>
        </w:rPr>
        <w:t xml:space="preserve">budoucím </w:t>
      </w:r>
      <w:proofErr w:type="gramStart"/>
      <w:r w:rsidR="00603789">
        <w:rPr>
          <w:b/>
          <w:bCs/>
          <w:color w:val="76923C" w:themeColor="accent3" w:themeShade="BF"/>
        </w:rPr>
        <w:t>časem</w:t>
      </w:r>
      <w:r w:rsidR="00521E17">
        <w:rPr>
          <w:b/>
          <w:bCs/>
          <w:color w:val="76923C" w:themeColor="accent3" w:themeShade="BF"/>
        </w:rPr>
        <w:t xml:space="preserve"> ( I ´m </w:t>
      </w:r>
      <w:proofErr w:type="spellStart"/>
      <w:r w:rsidR="00521E17">
        <w:rPr>
          <w:b/>
          <w:bCs/>
          <w:color w:val="76923C" w:themeColor="accent3" w:themeShade="BF"/>
        </w:rPr>
        <w:t>going</w:t>
      </w:r>
      <w:proofErr w:type="spellEnd"/>
      <w:proofErr w:type="gramEnd"/>
      <w:r w:rsidR="00521E17">
        <w:rPr>
          <w:b/>
          <w:bCs/>
          <w:color w:val="76923C" w:themeColor="accent3" w:themeShade="BF"/>
        </w:rPr>
        <w:t xml:space="preserve"> to</w:t>
      </w:r>
      <w:r w:rsidR="00661BAB">
        <w:rPr>
          <w:b/>
          <w:bCs/>
          <w:color w:val="76923C" w:themeColor="accent3" w:themeShade="BF"/>
        </w:rPr>
        <w:t>=hodlám, plánuji, BUDU</w:t>
      </w:r>
      <w:r w:rsidR="00521E17">
        <w:rPr>
          <w:b/>
          <w:bCs/>
          <w:color w:val="76923C" w:themeColor="accent3" w:themeShade="BF"/>
        </w:rPr>
        <w:t>)</w:t>
      </w:r>
      <w:r w:rsidR="00603789">
        <w:rPr>
          <w:b/>
          <w:bCs/>
          <w:color w:val="76923C" w:themeColor="accent3" w:themeShade="BF"/>
        </w:rPr>
        <w:t>, který si pl</w:t>
      </w:r>
      <w:r w:rsidR="00DB5EFA">
        <w:rPr>
          <w:b/>
          <w:bCs/>
          <w:color w:val="76923C" w:themeColor="accent3" w:themeShade="BF"/>
        </w:rPr>
        <w:t>ánujete</w:t>
      </w:r>
      <w:r w:rsidR="00603789">
        <w:rPr>
          <w:b/>
          <w:bCs/>
          <w:color w:val="76923C" w:themeColor="accent3" w:themeShade="BF"/>
        </w:rPr>
        <w:t xml:space="preserve">. </w:t>
      </w:r>
    </w:p>
    <w:p w:rsidR="00661BAB" w:rsidRDefault="00661BAB" w:rsidP="00661BAB">
      <w:pPr>
        <w:pStyle w:val="Odstavecseseznamem"/>
        <w:spacing w:after="0"/>
        <w:rPr>
          <w:b/>
          <w:bCs/>
          <w:color w:val="76923C" w:themeColor="accent3" w:themeShade="BF"/>
        </w:rPr>
      </w:pPr>
    </w:p>
    <w:p w:rsidR="00661BAB" w:rsidRPr="005175D2" w:rsidRDefault="00661BAB" w:rsidP="00661BAB">
      <w:pPr>
        <w:pStyle w:val="Odstavecseseznamem"/>
        <w:numPr>
          <w:ilvl w:val="0"/>
          <w:numId w:val="9"/>
        </w:numPr>
        <w:spacing w:after="0"/>
        <w:rPr>
          <w:b/>
          <w:bCs/>
          <w:color w:val="365F91" w:themeColor="accent1" w:themeShade="BF"/>
        </w:rPr>
      </w:pPr>
      <w:r w:rsidRPr="005175D2">
        <w:rPr>
          <w:b/>
          <w:bCs/>
          <w:color w:val="365F91" w:themeColor="accent1" w:themeShade="BF"/>
        </w:rPr>
        <w:t>Znovu si přečtěte, jak se tvoří budoucí čas: PS str. 71/6.1.-6.4.</w:t>
      </w:r>
    </w:p>
    <w:p w:rsidR="00661BAB" w:rsidRPr="005175D2" w:rsidRDefault="00661BAB" w:rsidP="00661BAB">
      <w:pPr>
        <w:pStyle w:val="Odstavecseseznamem"/>
        <w:numPr>
          <w:ilvl w:val="0"/>
          <w:numId w:val="9"/>
        </w:numPr>
        <w:spacing w:after="0"/>
        <w:rPr>
          <w:b/>
          <w:bCs/>
          <w:color w:val="365F91" w:themeColor="accent1" w:themeShade="BF"/>
        </w:rPr>
      </w:pPr>
      <w:r w:rsidRPr="005175D2">
        <w:rPr>
          <w:b/>
          <w:bCs/>
          <w:color w:val="365F91" w:themeColor="accent1" w:themeShade="BF"/>
        </w:rPr>
        <w:t>Procvičíte si ho v PS str. 62/3,4</w:t>
      </w:r>
    </w:p>
    <w:p w:rsidR="00603789" w:rsidRDefault="00487D35" w:rsidP="00603789">
      <w:pPr>
        <w:pStyle w:val="Odstavecseseznamem"/>
        <w:numPr>
          <w:ilvl w:val="0"/>
          <w:numId w:val="9"/>
        </w:num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Odhadli byste, jak se tvoří otázka a krátká </w:t>
      </w:r>
      <w:proofErr w:type="gramStart"/>
      <w:r>
        <w:rPr>
          <w:b/>
          <w:bCs/>
          <w:color w:val="365F91" w:themeColor="accent1" w:themeShade="BF"/>
        </w:rPr>
        <w:t>odpověď ?:</w:t>
      </w:r>
      <w:r w:rsidR="00661BAB">
        <w:rPr>
          <w:b/>
          <w:bCs/>
          <w:color w:val="365F91" w:themeColor="accent1" w:themeShade="BF"/>
        </w:rPr>
        <w:t xml:space="preserve"> Řešení</w:t>
      </w:r>
      <w:proofErr w:type="gramEnd"/>
      <w:r w:rsidR="00661BAB">
        <w:rPr>
          <w:b/>
          <w:bCs/>
          <w:color w:val="365F91" w:themeColor="accent1" w:themeShade="BF"/>
        </w:rPr>
        <w:t xml:space="preserve"> najdete na konci zadání</w:t>
      </w:r>
    </w:p>
    <w:p w:rsidR="00661BAB" w:rsidRDefault="00661BAB" w:rsidP="00B51BDF">
      <w:pPr>
        <w:pStyle w:val="Odstavecseseznamem"/>
        <w:spacing w:after="0"/>
        <w:rPr>
          <w:b/>
          <w:bCs/>
          <w:color w:val="365F91" w:themeColor="accent1" w:themeShade="BF"/>
        </w:rPr>
      </w:pPr>
      <w:proofErr w:type="spellStart"/>
      <w:r>
        <w:rPr>
          <w:b/>
          <w:bCs/>
          <w:color w:val="365F91" w:themeColor="accent1" w:themeShade="BF"/>
        </w:rPr>
        <w:t>You</w:t>
      </w:r>
      <w:proofErr w:type="spellEnd"/>
      <w:r>
        <w:rPr>
          <w:b/>
          <w:bCs/>
          <w:color w:val="365F91" w:themeColor="accent1" w:themeShade="BF"/>
        </w:rPr>
        <w:t xml:space="preserve"> are </w:t>
      </w:r>
      <w:proofErr w:type="spellStart"/>
      <w:r>
        <w:rPr>
          <w:b/>
          <w:bCs/>
          <w:color w:val="365F91" w:themeColor="accent1" w:themeShade="BF"/>
        </w:rPr>
        <w:t>going</w:t>
      </w:r>
      <w:proofErr w:type="spellEnd"/>
      <w:r>
        <w:rPr>
          <w:b/>
          <w:bCs/>
          <w:color w:val="365F91" w:themeColor="accent1" w:themeShade="BF"/>
        </w:rPr>
        <w:t xml:space="preserve"> to </w:t>
      </w:r>
      <w:proofErr w:type="spellStart"/>
      <w:r>
        <w:rPr>
          <w:b/>
          <w:bCs/>
          <w:color w:val="365F91" w:themeColor="accent1" w:themeShade="BF"/>
        </w:rPr>
        <w:t>watch</w:t>
      </w:r>
      <w:proofErr w:type="spellEnd"/>
      <w:r>
        <w:rPr>
          <w:b/>
          <w:bCs/>
          <w:color w:val="365F91" w:themeColor="accent1" w:themeShade="BF"/>
        </w:rPr>
        <w:t xml:space="preserve"> TV.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proofErr w:type="spellStart"/>
      <w:proofErr w:type="gramStart"/>
      <w:r>
        <w:rPr>
          <w:b/>
          <w:bCs/>
          <w:color w:val="365F91" w:themeColor="accent1" w:themeShade="BF"/>
        </w:rPr>
        <w:t>Yes</w:t>
      </w:r>
      <w:proofErr w:type="spellEnd"/>
      <w:r>
        <w:rPr>
          <w:b/>
          <w:bCs/>
          <w:color w:val="365F91" w:themeColor="accent1" w:themeShade="BF"/>
        </w:rPr>
        <w:t>, I  ___   _______.</w:t>
      </w:r>
      <w:proofErr w:type="gramEnd"/>
    </w:p>
    <w:p w:rsidR="00661BAB" w:rsidRDefault="00661BAB" w:rsidP="00661BAB">
      <w:pPr>
        <w:pStyle w:val="Odstavecseseznamem"/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----   ---- </w:t>
      </w:r>
      <w:proofErr w:type="spellStart"/>
      <w:r>
        <w:rPr>
          <w:b/>
          <w:bCs/>
          <w:color w:val="365F91" w:themeColor="accent1" w:themeShade="BF"/>
        </w:rPr>
        <w:t>going</w:t>
      </w:r>
      <w:proofErr w:type="spellEnd"/>
      <w:r>
        <w:rPr>
          <w:b/>
          <w:bCs/>
          <w:color w:val="365F91" w:themeColor="accent1" w:themeShade="BF"/>
        </w:rPr>
        <w:t xml:space="preserve"> to </w:t>
      </w:r>
      <w:proofErr w:type="spellStart"/>
      <w:r>
        <w:rPr>
          <w:b/>
          <w:bCs/>
          <w:color w:val="365F91" w:themeColor="accent1" w:themeShade="BF"/>
        </w:rPr>
        <w:t>watch</w:t>
      </w:r>
      <w:proofErr w:type="spellEnd"/>
      <w:r>
        <w:rPr>
          <w:b/>
          <w:bCs/>
          <w:color w:val="365F91" w:themeColor="accent1" w:themeShade="BF"/>
        </w:rPr>
        <w:t xml:space="preserve"> TV?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proofErr w:type="gramStart"/>
      <w:r>
        <w:rPr>
          <w:b/>
          <w:bCs/>
          <w:color w:val="365F91" w:themeColor="accent1" w:themeShade="BF"/>
        </w:rPr>
        <w:t>No, I   ___   _______.</w:t>
      </w:r>
      <w:proofErr w:type="gramEnd"/>
    </w:p>
    <w:p w:rsidR="00661BAB" w:rsidRDefault="00661BAB" w:rsidP="00661BAB">
      <w:pPr>
        <w:pStyle w:val="Odstavecseseznamem"/>
        <w:spacing w:after="0"/>
        <w:rPr>
          <w:b/>
          <w:bCs/>
          <w:color w:val="365F91" w:themeColor="accent1" w:themeShade="BF"/>
        </w:rPr>
      </w:pPr>
    </w:p>
    <w:p w:rsidR="00487D35" w:rsidRPr="005175D2" w:rsidRDefault="00487D35" w:rsidP="00603789">
      <w:pPr>
        <w:pStyle w:val="Odstavecseseznamem"/>
        <w:numPr>
          <w:ilvl w:val="0"/>
          <w:numId w:val="9"/>
        </w:numPr>
        <w:spacing w:after="0"/>
        <w:rPr>
          <w:b/>
          <w:bCs/>
          <w:color w:val="31849B" w:themeColor="accent5" w:themeShade="BF"/>
        </w:rPr>
      </w:pPr>
      <w:r w:rsidRPr="005175D2">
        <w:rPr>
          <w:b/>
          <w:bCs/>
          <w:color w:val="31849B" w:themeColor="accent5" w:themeShade="BF"/>
        </w:rPr>
        <w:t>Poslechněte si budoucí čas v nahrávce z učebnice str. 69/6. Odpovědi pro kontrolu najdete na konci zadání. Slyšeli jste vše?</w:t>
      </w:r>
      <w:r w:rsidR="005175D2">
        <w:rPr>
          <w:b/>
          <w:bCs/>
          <w:color w:val="31849B" w:themeColor="accent5" w:themeShade="BF"/>
        </w:rPr>
        <w:t xml:space="preserve"> Překládali jste si věty on, ona BUDOU něco dělat?</w:t>
      </w:r>
    </w:p>
    <w:p w:rsidR="00487D35" w:rsidRPr="00487D35" w:rsidRDefault="00487D35" w:rsidP="00487D35">
      <w:pPr>
        <w:pStyle w:val="Odstavecseseznamem"/>
        <w:rPr>
          <w:b/>
          <w:bCs/>
          <w:color w:val="365F91" w:themeColor="accent1" w:themeShade="BF"/>
        </w:rPr>
      </w:pPr>
    </w:p>
    <w:p w:rsidR="00487D35" w:rsidRDefault="00B57D5D" w:rsidP="00487D35">
      <w:pPr>
        <w:pStyle w:val="Odstavecseseznamem"/>
        <w:spacing w:after="0"/>
      </w:pPr>
      <w:hyperlink r:id="rId5" w:history="1">
        <w:r w:rsidR="002B6F90" w:rsidRPr="00027760">
          <w:rPr>
            <w:rFonts w:ascii="Arial" w:eastAsia="Times New Roman" w:hAnsi="Arial" w:cs="Arial"/>
            <w:color w:val="4D7910"/>
            <w:sz w:val="18"/>
          </w:rPr>
          <w:t>Track 39</w:t>
        </w:r>
      </w:hyperlink>
      <w:r w:rsidR="002B6F90">
        <w:t xml:space="preserve"> </w:t>
      </w:r>
    </w:p>
    <w:p w:rsidR="002B6F90" w:rsidRDefault="00B57D5D" w:rsidP="00487D35">
      <w:pPr>
        <w:pStyle w:val="Odstavecseseznamem"/>
        <w:spacing w:after="0"/>
        <w:rPr>
          <w:b/>
          <w:bCs/>
          <w:color w:val="365F91" w:themeColor="accent1" w:themeShade="BF"/>
        </w:rPr>
      </w:pPr>
      <w:hyperlink r:id="rId6" w:history="1">
        <w:r w:rsidR="002B6F90" w:rsidRPr="00B05AF1">
          <w:rPr>
            <w:rStyle w:val="Hypertextovodkaz"/>
            <w:b/>
            <w:bCs/>
          </w:rPr>
          <w:t>http://fdslive.oup.com/www.oup.com/elt/general_content/cz/Project_2_Third_Edition_CD2_Track_39.mp3?</w:t>
        </w:r>
        <w:proofErr w:type="gramStart"/>
        <w:r w:rsidR="002B6F90" w:rsidRPr="00B05AF1">
          <w:rPr>
            <w:rStyle w:val="Hypertextovodkaz"/>
            <w:b/>
            <w:bCs/>
          </w:rPr>
          <w:t>cc=cz&amp;selLanguage=cs&amp;mode=hub</w:t>
        </w:r>
      </w:hyperlink>
      <w:r w:rsidR="002B6F90">
        <w:rPr>
          <w:b/>
          <w:bCs/>
          <w:color w:val="365F91" w:themeColor="accent1" w:themeShade="BF"/>
        </w:rPr>
        <w:t xml:space="preserve"> ( můžete</w:t>
      </w:r>
      <w:proofErr w:type="gramEnd"/>
      <w:r w:rsidR="002B6F90">
        <w:rPr>
          <w:b/>
          <w:bCs/>
          <w:color w:val="365F91" w:themeColor="accent1" w:themeShade="BF"/>
        </w:rPr>
        <w:t xml:space="preserve"> kliknout na oba odkazy, jsou stejné)</w:t>
      </w:r>
    </w:p>
    <w:p w:rsidR="005175D2" w:rsidRDefault="005175D2" w:rsidP="00487D35">
      <w:pPr>
        <w:pStyle w:val="Odstavecseseznamem"/>
        <w:spacing w:after="0"/>
        <w:rPr>
          <w:b/>
          <w:bCs/>
          <w:color w:val="365F91" w:themeColor="accent1" w:themeShade="BF"/>
        </w:rPr>
      </w:pPr>
    </w:p>
    <w:p w:rsidR="005175D2" w:rsidRPr="005175D2" w:rsidRDefault="005175D2" w:rsidP="005175D2">
      <w:pPr>
        <w:pStyle w:val="Odstavecseseznamem"/>
        <w:numPr>
          <w:ilvl w:val="0"/>
          <w:numId w:val="9"/>
        </w:numPr>
        <w:spacing w:after="0"/>
        <w:rPr>
          <w:b/>
          <w:bCs/>
          <w:color w:val="31849B" w:themeColor="accent5" w:themeShade="BF"/>
        </w:rPr>
      </w:pPr>
      <w:proofErr w:type="gramStart"/>
      <w:r w:rsidRPr="005175D2">
        <w:rPr>
          <w:b/>
          <w:bCs/>
          <w:color w:val="31849B" w:themeColor="accent5" w:themeShade="BF"/>
        </w:rPr>
        <w:t>Vypracujte  si</w:t>
      </w:r>
      <w:proofErr w:type="gramEnd"/>
      <w:r w:rsidRPr="005175D2">
        <w:rPr>
          <w:b/>
          <w:bCs/>
          <w:color w:val="31849B" w:themeColor="accent5" w:themeShade="BF"/>
        </w:rPr>
        <w:t xml:space="preserve"> PS str. 55/4, 5 ,6 , kde si procvičíte tvoření otázek:</w:t>
      </w:r>
    </w:p>
    <w:p w:rsidR="005175D2" w:rsidRPr="005175D2" w:rsidRDefault="005175D2" w:rsidP="005175D2">
      <w:pPr>
        <w:pStyle w:val="Odstavecseseznamem"/>
        <w:rPr>
          <w:b/>
          <w:bCs/>
          <w:color w:val="31849B" w:themeColor="accent5" w:themeShade="BF"/>
        </w:rPr>
      </w:pPr>
    </w:p>
    <w:p w:rsidR="00D21593" w:rsidRPr="005175D2" w:rsidRDefault="00487D35" w:rsidP="00D21593">
      <w:pPr>
        <w:pStyle w:val="Odstavecseseznamem"/>
        <w:numPr>
          <w:ilvl w:val="0"/>
          <w:numId w:val="9"/>
        </w:numPr>
        <w:spacing w:after="0"/>
        <w:rPr>
          <w:b/>
          <w:bCs/>
          <w:color w:val="31849B" w:themeColor="accent5" w:themeShade="BF"/>
        </w:rPr>
      </w:pPr>
      <w:r w:rsidRPr="005175D2">
        <w:rPr>
          <w:b/>
          <w:bCs/>
          <w:color w:val="31849B" w:themeColor="accent5" w:themeShade="BF"/>
        </w:rPr>
        <w:t>Další procvičení online:</w:t>
      </w:r>
    </w:p>
    <w:p w:rsidR="002B6F90" w:rsidRDefault="00B57D5D" w:rsidP="002B6F90">
      <w:pPr>
        <w:pStyle w:val="Odstavecseseznamem"/>
        <w:spacing w:after="0"/>
      </w:pPr>
      <w:hyperlink r:id="rId7" w:history="1">
        <w:r w:rsidR="002B6F90">
          <w:rPr>
            <w:rStyle w:val="Hypertextovodkaz"/>
          </w:rPr>
          <w:t>https://elt.oup.com/student/project/level2/unit6/grammar/?cc=cz&amp;selLanguage=cs</w:t>
        </w:r>
      </w:hyperlink>
    </w:p>
    <w:p w:rsidR="002B6F90" w:rsidRDefault="002B6F90" w:rsidP="002B6F90">
      <w:pPr>
        <w:pStyle w:val="Odstavecseseznamem"/>
        <w:spacing w:after="0"/>
      </w:pPr>
      <w:r>
        <w:t xml:space="preserve">( </w:t>
      </w:r>
      <w:proofErr w:type="spellStart"/>
      <w:r>
        <w:t>Exercise</w:t>
      </w:r>
      <w:proofErr w:type="spellEnd"/>
      <w:r>
        <w:t xml:space="preserve"> 1,2 = </w:t>
      </w:r>
      <w:proofErr w:type="spellStart"/>
      <w:r>
        <w:t>going</w:t>
      </w:r>
      <w:proofErr w:type="spellEnd"/>
      <w:r>
        <w:t xml:space="preserve"> to)</w:t>
      </w:r>
    </w:p>
    <w:p w:rsidR="002B6F90" w:rsidRDefault="00B57D5D" w:rsidP="002B6F90">
      <w:pPr>
        <w:pStyle w:val="Odstavecseseznamem"/>
        <w:spacing w:after="0"/>
      </w:pPr>
      <w:hyperlink r:id="rId8" w:history="1">
        <w:r w:rsidR="002B6F90">
          <w:rPr>
            <w:rStyle w:val="Hypertextovodkaz"/>
          </w:rPr>
          <w:t>https://elt.oup.com/student/project/level2/unit6/vocabulary/?cc=cz&amp;selLanguage=cs</w:t>
        </w:r>
      </w:hyperlink>
    </w:p>
    <w:p w:rsidR="002B6F90" w:rsidRPr="002B6F90" w:rsidRDefault="002B6F90" w:rsidP="002B6F90">
      <w:pPr>
        <w:pStyle w:val="Odstavecseseznamem"/>
        <w:spacing w:after="0"/>
        <w:rPr>
          <w:b/>
          <w:bCs/>
          <w:color w:val="365F91" w:themeColor="accent1" w:themeShade="BF"/>
        </w:rPr>
      </w:pPr>
      <w:r>
        <w:t xml:space="preserve">( </w:t>
      </w:r>
      <w:proofErr w:type="spellStart"/>
      <w:r>
        <w:t>Exercise</w:t>
      </w:r>
      <w:proofErr w:type="spellEnd"/>
      <w:r>
        <w:t xml:space="preserve"> 1,2-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)</w:t>
      </w:r>
    </w:p>
    <w:p w:rsidR="002B6F90" w:rsidRDefault="002B6F90" w:rsidP="002B6F90">
      <w:pPr>
        <w:pStyle w:val="Odstavecseseznamem"/>
        <w:spacing w:after="0"/>
        <w:rPr>
          <w:b/>
          <w:bCs/>
          <w:color w:val="365F91" w:themeColor="accent1" w:themeShade="BF"/>
        </w:rPr>
      </w:pPr>
    </w:p>
    <w:p w:rsidR="00D309E0" w:rsidRDefault="005175D2" w:rsidP="00603789">
      <w:pPr>
        <w:pStyle w:val="Odstavecseseznamem"/>
        <w:numPr>
          <w:ilvl w:val="0"/>
          <w:numId w:val="7"/>
        </w:numPr>
        <w:spacing w:after="0"/>
        <w:rPr>
          <w:rStyle w:val="fieldset-legend"/>
          <w:rFonts w:ascii="&amp;quot" w:hAnsi="&amp;quot"/>
          <w:b/>
          <w:bCs/>
          <w:color w:val="31849B" w:themeColor="accent5" w:themeShade="BF"/>
        </w:rPr>
      </w:pPr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Ráda bych vám poslala </w:t>
      </w:r>
      <w:proofErr w:type="gramStart"/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>další  epizody</w:t>
      </w:r>
      <w:proofErr w:type="gramEnd"/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 ze seriálu </w:t>
      </w:r>
      <w:r w:rsidR="00DB5EFA" w:rsidRPr="00DB5EFA">
        <w:rPr>
          <w:rStyle w:val="fieldset-legend"/>
          <w:rFonts w:ascii="&amp;quot" w:hAnsi="&amp;quot"/>
          <w:b/>
          <w:bCs/>
          <w:color w:val="FF0000"/>
        </w:rPr>
        <w:t xml:space="preserve">Extra </w:t>
      </w:r>
      <w:proofErr w:type="spellStart"/>
      <w:r w:rsidR="00DB5EFA" w:rsidRPr="00DB5EFA">
        <w:rPr>
          <w:rStyle w:val="fieldset-legend"/>
          <w:rFonts w:ascii="&amp;quot" w:hAnsi="&amp;quot"/>
          <w:b/>
          <w:bCs/>
          <w:color w:val="FF0000"/>
        </w:rPr>
        <w:t>English</w:t>
      </w:r>
      <w:proofErr w:type="spellEnd"/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>. Angličtina je srozumitelná, v</w:t>
      </w:r>
      <w:r w:rsidR="00DB5EFA">
        <w:rPr>
          <w:rStyle w:val="fieldset-legend"/>
          <w:rFonts w:ascii="&amp;quot" w:hAnsi="&amp;quot" w:hint="eastAsia"/>
          <w:b/>
          <w:bCs/>
          <w:color w:val="31849B" w:themeColor="accent5" w:themeShade="BF"/>
        </w:rPr>
        <w:t> </w:t>
      </w:r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>pomalém tempu a s</w:t>
      </w:r>
      <w:r w:rsidR="00DB5EFA">
        <w:rPr>
          <w:rStyle w:val="fieldset-legend"/>
          <w:rFonts w:ascii="&amp;quot" w:hAnsi="&amp;quot" w:hint="eastAsia"/>
          <w:b/>
          <w:bCs/>
          <w:color w:val="31849B" w:themeColor="accent5" w:themeShade="BF"/>
        </w:rPr>
        <w:t> </w:t>
      </w:r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>titulky. Zkuste to! Příště pošlu další díl.</w:t>
      </w:r>
    </w:p>
    <w:p w:rsidR="00D309E0" w:rsidRDefault="00DB5EFA" w:rsidP="00DB5EFA">
      <w:pPr>
        <w:spacing w:after="0"/>
        <w:ind w:left="360"/>
      </w:pPr>
      <w:r>
        <w:tab/>
      </w:r>
    </w:p>
    <w:p w:rsidR="00B51BDF" w:rsidRDefault="00B57D5D" w:rsidP="00DB5EFA">
      <w:pPr>
        <w:spacing w:after="0"/>
        <w:ind w:left="360"/>
      </w:pPr>
      <w:hyperlink r:id="rId9" w:history="1">
        <w:r w:rsidR="00B51BDF" w:rsidRPr="000B337E">
          <w:rPr>
            <w:rStyle w:val="Hypertextovodkaz"/>
          </w:rPr>
          <w:t>https://www.youtube.com/watch?</w:t>
        </w:r>
        <w:proofErr w:type="gramStart"/>
        <w:r w:rsidR="00B51BDF" w:rsidRPr="000B337E">
          <w:rPr>
            <w:rStyle w:val="Hypertextovodkaz"/>
          </w:rPr>
          <w:t>v=9mLJ43Dq7cg</w:t>
        </w:r>
      </w:hyperlink>
      <w:r w:rsidR="00B51BDF">
        <w:t xml:space="preserve"> ( 2.díl</w:t>
      </w:r>
      <w:proofErr w:type="gramEnd"/>
      <w:r w:rsidR="00B51BDF">
        <w:t>)</w:t>
      </w:r>
    </w:p>
    <w:p w:rsidR="00B51BDF" w:rsidRDefault="00B57D5D" w:rsidP="00DB5EFA">
      <w:pPr>
        <w:spacing w:after="0"/>
        <w:ind w:left="360"/>
      </w:pPr>
      <w:hyperlink r:id="rId10" w:history="1">
        <w:r w:rsidR="00B51BDF" w:rsidRPr="000B337E">
          <w:rPr>
            <w:rStyle w:val="Hypertextovodkaz"/>
          </w:rPr>
          <w:t>https://www.youtube.com/watch?</w:t>
        </w:r>
        <w:proofErr w:type="gramStart"/>
        <w:r w:rsidR="00B51BDF" w:rsidRPr="000B337E">
          <w:rPr>
            <w:rStyle w:val="Hypertextovodkaz"/>
          </w:rPr>
          <w:t>v=ifbs4ozVJu8</w:t>
        </w:r>
      </w:hyperlink>
      <w:r w:rsidR="00B51BDF">
        <w:t xml:space="preserve"> ( 3.díl</w:t>
      </w:r>
      <w:proofErr w:type="gramEnd"/>
      <w:r w:rsidR="00B51BDF">
        <w:t>)</w:t>
      </w:r>
    </w:p>
    <w:p w:rsidR="00CC0348" w:rsidRDefault="00CC0348" w:rsidP="00DB5EFA">
      <w:pPr>
        <w:spacing w:after="0"/>
        <w:ind w:left="360"/>
      </w:pPr>
      <w:r>
        <w:t>nebo raději kreslený příběh? Divili byste se, ale není to tak jednoduchá angličtina. Procvičíte si minulý čas.</w:t>
      </w:r>
    </w:p>
    <w:p w:rsidR="00CC0348" w:rsidRDefault="00CC0348" w:rsidP="00DB5EFA">
      <w:pPr>
        <w:spacing w:after="0"/>
        <w:ind w:left="360"/>
      </w:pPr>
      <w:r>
        <w:fldChar w:fldCharType="begin"/>
      </w:r>
      <w:r>
        <w:instrText xml:space="preserve"> HYPERLINK "https://www.youtube.com/watch?v=NGLzMwsngtI" </w:instrText>
      </w:r>
      <w:r>
        <w:fldChar w:fldCharType="separate"/>
      </w:r>
      <w:r>
        <w:rPr>
          <w:rStyle w:val="Hypertextovodkaz"/>
        </w:rPr>
        <w:t>https://www.youtube.com/watch?v=NGLzMwsngtI</w:t>
      </w:r>
      <w:r>
        <w:fldChar w:fldCharType="end"/>
      </w:r>
    </w:p>
    <w:p w:rsidR="00CC0348" w:rsidRDefault="00CC0348" w:rsidP="00DB5EFA">
      <w:pPr>
        <w:spacing w:after="0"/>
        <w:ind w:left="360"/>
      </w:pPr>
      <w:hyperlink r:id="rId11" w:history="1">
        <w:r>
          <w:rPr>
            <w:rStyle w:val="Hypertextovodkaz"/>
          </w:rPr>
          <w:t>https://www.youtube.com/watch?v=uUOvp4XThDk</w:t>
        </w:r>
      </w:hyperlink>
    </w:p>
    <w:p w:rsidR="00B51BDF" w:rsidRDefault="00B51BDF" w:rsidP="00DB5EFA">
      <w:pPr>
        <w:spacing w:after="0"/>
        <w:ind w:left="360"/>
      </w:pPr>
    </w:p>
    <w:p w:rsidR="001A2CA6" w:rsidRDefault="00B51BDF" w:rsidP="001A2CA6">
      <w:pPr>
        <w:pStyle w:val="Odstavecseseznamem"/>
        <w:numPr>
          <w:ilvl w:val="0"/>
          <w:numId w:val="7"/>
        </w:numPr>
        <w:spacing w:after="0"/>
        <w:rPr>
          <w:b/>
          <w:bCs/>
          <w:color w:val="FF0000"/>
        </w:rPr>
      </w:pPr>
      <w:r>
        <w:rPr>
          <w:b/>
          <w:bCs/>
          <w:color w:val="E36C0A" w:themeColor="accent6" w:themeShade="BF"/>
        </w:rPr>
        <w:lastRenderedPageBreak/>
        <w:t xml:space="preserve">Na ukázku </w:t>
      </w:r>
      <w:proofErr w:type="gramStart"/>
      <w:r>
        <w:rPr>
          <w:b/>
          <w:bCs/>
          <w:color w:val="E36C0A" w:themeColor="accent6" w:themeShade="BF"/>
        </w:rPr>
        <w:t xml:space="preserve">vám </w:t>
      </w:r>
      <w:r w:rsidR="001A2CA6" w:rsidRPr="00B51BDF">
        <w:rPr>
          <w:b/>
          <w:bCs/>
          <w:color w:val="FF0000"/>
        </w:rPr>
        <w:t xml:space="preserve"> </w:t>
      </w:r>
      <w:r w:rsidRPr="00B51BDF">
        <w:rPr>
          <w:b/>
          <w:bCs/>
          <w:color w:val="FF0000"/>
        </w:rPr>
        <w:t>znovu</w:t>
      </w:r>
      <w:proofErr w:type="gramEnd"/>
      <w:r>
        <w:rPr>
          <w:b/>
          <w:bCs/>
          <w:color w:val="E36C0A" w:themeColor="accent6" w:themeShade="BF"/>
        </w:rPr>
        <w:t xml:space="preserve"> zasílám jiné vydání online verze</w:t>
      </w:r>
      <w:r w:rsidR="001A2CA6">
        <w:rPr>
          <w:b/>
          <w:bCs/>
          <w:color w:val="E36C0A" w:themeColor="accent6" w:themeShade="BF"/>
        </w:rPr>
        <w:t xml:space="preserve"> časopisu, se kterým bychom mohli pracovat příští rok v hodinách ANJ.</w:t>
      </w:r>
      <w:r>
        <w:rPr>
          <w:b/>
          <w:bCs/>
          <w:color w:val="E36C0A" w:themeColor="accent6" w:themeShade="BF"/>
        </w:rPr>
        <w:t xml:space="preserve"> </w:t>
      </w:r>
      <w:r>
        <w:rPr>
          <w:b/>
          <w:bCs/>
          <w:color w:val="FF0000"/>
        </w:rPr>
        <w:t xml:space="preserve">Omlouvám se, minule jsem poslala časopis GATE a ten je na nás ještě těžký. </w:t>
      </w:r>
      <w:r w:rsidR="001A2CA6">
        <w:rPr>
          <w:b/>
          <w:bCs/>
          <w:color w:val="E36C0A" w:themeColor="accent6" w:themeShade="BF"/>
        </w:rPr>
        <w:t xml:space="preserve"> Najdete zde výtisk časopisu, výsledky, přepis poslechů i MP3 poslechy. Pod obrázkem časopisu najdete </w:t>
      </w:r>
      <w:proofErr w:type="spellStart"/>
      <w:r w:rsidR="001A2CA6">
        <w:rPr>
          <w:b/>
          <w:bCs/>
          <w:color w:val="E36C0A" w:themeColor="accent6" w:themeShade="BF"/>
        </w:rPr>
        <w:t>Activity</w:t>
      </w:r>
      <w:proofErr w:type="spellEnd"/>
      <w:r w:rsidR="001A2CA6">
        <w:rPr>
          <w:b/>
          <w:bCs/>
          <w:color w:val="E36C0A" w:themeColor="accent6" w:themeShade="BF"/>
        </w:rPr>
        <w:t xml:space="preserve"> </w:t>
      </w:r>
      <w:proofErr w:type="spellStart"/>
      <w:r w:rsidR="001A2CA6">
        <w:rPr>
          <w:b/>
          <w:bCs/>
          <w:color w:val="E36C0A" w:themeColor="accent6" w:themeShade="BF"/>
        </w:rPr>
        <w:t>sheets</w:t>
      </w:r>
      <w:proofErr w:type="spellEnd"/>
      <w:r w:rsidR="001A2CA6">
        <w:rPr>
          <w:b/>
          <w:bCs/>
          <w:color w:val="E36C0A" w:themeColor="accent6" w:themeShade="BF"/>
        </w:rPr>
        <w:t xml:space="preserve"> RR= Pracovní </w:t>
      </w:r>
      <w:proofErr w:type="gramStart"/>
      <w:r w:rsidR="001A2CA6">
        <w:rPr>
          <w:b/>
          <w:bCs/>
          <w:color w:val="E36C0A" w:themeColor="accent6" w:themeShade="BF"/>
        </w:rPr>
        <w:t xml:space="preserve">listy  a </w:t>
      </w:r>
      <w:proofErr w:type="spellStart"/>
      <w:r w:rsidR="001A2CA6">
        <w:rPr>
          <w:b/>
          <w:bCs/>
          <w:color w:val="E36C0A" w:themeColor="accent6" w:themeShade="BF"/>
        </w:rPr>
        <w:t>Solution</w:t>
      </w:r>
      <w:proofErr w:type="spellEnd"/>
      <w:r w:rsidR="001A2CA6">
        <w:rPr>
          <w:b/>
          <w:bCs/>
          <w:color w:val="E36C0A" w:themeColor="accent6" w:themeShade="BF"/>
        </w:rPr>
        <w:t>=řešení</w:t>
      </w:r>
      <w:proofErr w:type="gramEnd"/>
      <w:r w:rsidR="001A2CA6">
        <w:rPr>
          <w:b/>
          <w:bCs/>
          <w:color w:val="E36C0A" w:themeColor="accent6" w:themeShade="BF"/>
        </w:rPr>
        <w:t xml:space="preserve">. </w:t>
      </w:r>
      <w:r w:rsidR="001A2CA6">
        <w:rPr>
          <w:b/>
          <w:bCs/>
          <w:color w:val="FF0000"/>
        </w:rPr>
        <w:t>Časopis je</w:t>
      </w:r>
      <w:r>
        <w:rPr>
          <w:b/>
          <w:bCs/>
          <w:color w:val="FF0000"/>
        </w:rPr>
        <w:t xml:space="preserve"> fakt super!!!!!!! </w:t>
      </w:r>
    </w:p>
    <w:p w:rsidR="001A2CA6" w:rsidRDefault="001A2CA6" w:rsidP="001A2CA6">
      <w:pPr>
        <w:spacing w:after="0"/>
        <w:ind w:left="360"/>
      </w:pPr>
    </w:p>
    <w:p w:rsidR="00B51BDF" w:rsidRDefault="00B57D5D" w:rsidP="001A2CA6">
      <w:pPr>
        <w:spacing w:after="0"/>
        <w:ind w:left="360"/>
        <w:rPr>
          <w:b/>
          <w:bCs/>
          <w:color w:val="FF0000"/>
        </w:rPr>
      </w:pPr>
      <w:hyperlink r:id="rId12" w:history="1">
        <w:r w:rsidR="00B51BDF" w:rsidRPr="000B337E">
          <w:rPr>
            <w:rStyle w:val="Hypertextovodkaz"/>
            <w:b/>
            <w:bCs/>
          </w:rPr>
          <w:t>https://www.bridge-online.cz/casopis-rr/rr-april-2020/</w:t>
        </w:r>
      </w:hyperlink>
    </w:p>
    <w:p w:rsidR="00B51BDF" w:rsidRDefault="00B51BDF" w:rsidP="001A2CA6">
      <w:pPr>
        <w:spacing w:after="0"/>
        <w:ind w:left="360"/>
        <w:rPr>
          <w:b/>
          <w:bCs/>
          <w:color w:val="FF0000"/>
        </w:rPr>
      </w:pPr>
    </w:p>
    <w:p w:rsidR="001A2CA6" w:rsidRDefault="001A2CA6" w:rsidP="00DB5EFA">
      <w:pPr>
        <w:spacing w:after="0"/>
        <w:ind w:left="360"/>
      </w:pPr>
    </w:p>
    <w:p w:rsidR="00EE7BCE" w:rsidRPr="00661BAB" w:rsidRDefault="00EE7BCE" w:rsidP="00863E36">
      <w:pPr>
        <w:spacing w:after="0"/>
        <w:rPr>
          <w:rStyle w:val="fieldset-legend"/>
          <w:rFonts w:ascii="&amp;quot" w:hAnsi="&amp;quot"/>
          <w:b/>
          <w:bCs/>
          <w:color w:val="17365D" w:themeColor="text2" w:themeShade="BF"/>
          <w:sz w:val="28"/>
          <w:szCs w:val="28"/>
          <w:u w:val="single"/>
        </w:rPr>
      </w:pPr>
    </w:p>
    <w:p w:rsidR="002D744A" w:rsidRP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FF0000"/>
          <w:u w:val="single"/>
        </w:rPr>
      </w:pPr>
      <w:r w:rsidRPr="00661BAB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>Řešení:</w:t>
      </w:r>
    </w:p>
    <w:p w:rsid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  <w:r w:rsidRPr="005175D2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>1d</w:t>
      </w:r>
      <w:r w:rsidR="005175D2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>)</w:t>
      </w:r>
      <w:r w:rsidRPr="005175D2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 xml:space="preserve"> zadání:</w:t>
      </w:r>
      <w:r w:rsidRPr="00661BAB">
        <w:rPr>
          <w:rStyle w:val="fieldset-legend"/>
          <w:rFonts w:ascii="&amp;quot" w:hAnsi="&amp;quot"/>
          <w:b/>
          <w:bCs/>
          <w:color w:val="FF0000"/>
        </w:rPr>
        <w:t xml:space="preserve">  Are </w:t>
      </w:r>
      <w:proofErr w:type="spellStart"/>
      <w:r w:rsidRPr="00661BAB">
        <w:rPr>
          <w:rStyle w:val="fieldset-legend"/>
          <w:rFonts w:ascii="&amp;quot" w:hAnsi="&amp;quot"/>
          <w:b/>
          <w:bCs/>
          <w:color w:val="FF0000"/>
        </w:rPr>
        <w:t>you</w:t>
      </w:r>
      <w:proofErr w:type="spell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</w:t>
      </w:r>
      <w:proofErr w:type="spellStart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going</w:t>
      </w:r>
      <w:proofErr w:type="spell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to </w:t>
      </w:r>
      <w:proofErr w:type="spellStart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watch</w:t>
      </w:r>
      <w:proofErr w:type="spell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TV? (v </w:t>
      </w:r>
      <w:proofErr w:type="gramStart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otázce  došlo</w:t>
      </w:r>
      <w:proofErr w:type="gram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k</w:t>
      </w:r>
      <w:r>
        <w:rPr>
          <w:rStyle w:val="fieldset-legend"/>
          <w:rFonts w:ascii="&amp;quot" w:hAnsi="&amp;quot" w:hint="eastAsia"/>
          <w:b/>
          <w:bCs/>
          <w:color w:val="943634" w:themeColor="accent2" w:themeShade="BF"/>
        </w:rPr>
        <w:t> </w:t>
      </w:r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výhybce vlaků= změně slovosledu z</w:t>
      </w:r>
      <w:r>
        <w:rPr>
          <w:rStyle w:val="fieldset-legend"/>
          <w:rFonts w:ascii="&amp;quot" w:hAnsi="&amp;quot" w:hint="eastAsia"/>
          <w:b/>
          <w:bCs/>
          <w:color w:val="943634" w:themeColor="accent2" w:themeShade="BF"/>
        </w:rPr>
        <w:t> </w:t>
      </w:r>
      <w:proofErr w:type="spellStart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you</w:t>
      </w:r>
      <w:proofErr w:type="spell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are na ARE YOU)</w:t>
      </w:r>
    </w:p>
    <w:p w:rsid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</w:p>
    <w:p w:rsid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Krátká odpověď: Použiji jen pomocné sloveso!</w:t>
      </w:r>
    </w:p>
    <w:p w:rsid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ab/>
      </w:r>
    </w:p>
    <w:p w:rsid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  <w:proofErr w:type="spellStart"/>
      <w:r w:rsidRPr="00661BAB">
        <w:rPr>
          <w:rStyle w:val="fieldset-legend"/>
          <w:rFonts w:ascii="&amp;quot" w:hAnsi="&amp;quot"/>
          <w:b/>
          <w:bCs/>
          <w:color w:val="FF0000"/>
        </w:rPr>
        <w:t>Yes</w:t>
      </w:r>
      <w:proofErr w:type="spellEnd"/>
      <w:r w:rsidRPr="00661BAB">
        <w:rPr>
          <w:rStyle w:val="fieldset-legend"/>
          <w:rFonts w:ascii="&amp;quot" w:hAnsi="&amp;quot"/>
          <w:b/>
          <w:bCs/>
          <w:color w:val="FF0000"/>
        </w:rPr>
        <w:t xml:space="preserve">, </w:t>
      </w:r>
      <w:proofErr w:type="spellStart"/>
      <w:r w:rsidRPr="00661BAB">
        <w:rPr>
          <w:rStyle w:val="fieldset-legend"/>
          <w:rFonts w:ascii="&amp;quot" w:hAnsi="&amp;quot"/>
          <w:b/>
          <w:bCs/>
          <w:color w:val="FF0000"/>
        </w:rPr>
        <w:t>you</w:t>
      </w:r>
      <w:proofErr w:type="spellEnd"/>
      <w:r w:rsidRPr="00661BAB">
        <w:rPr>
          <w:rStyle w:val="fieldset-legend"/>
          <w:rFonts w:ascii="&amp;quot" w:hAnsi="&amp;quot"/>
          <w:b/>
          <w:bCs/>
          <w:color w:val="FF0000"/>
        </w:rPr>
        <w:t xml:space="preserve"> </w:t>
      </w:r>
      <w:proofErr w:type="gramStart"/>
      <w:r w:rsidRPr="00661BAB">
        <w:rPr>
          <w:rStyle w:val="fieldset-legend"/>
          <w:rFonts w:ascii="&amp;quot" w:hAnsi="&amp;quot"/>
          <w:b/>
          <w:bCs/>
          <w:color w:val="FF0000"/>
        </w:rPr>
        <w:t>are</w:t>
      </w:r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. ( překládá</w:t>
      </w:r>
      <w:proofErr w:type="gram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se: Ano, budu se dívat na TV)</w:t>
      </w:r>
    </w:p>
    <w:p w:rsid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  <w:r w:rsidRPr="00661BAB">
        <w:rPr>
          <w:rStyle w:val="fieldset-legend"/>
          <w:rFonts w:ascii="&amp;quot" w:hAnsi="&amp;quot"/>
          <w:b/>
          <w:bCs/>
          <w:color w:val="FF0000"/>
        </w:rPr>
        <w:t xml:space="preserve">No, </w:t>
      </w:r>
      <w:proofErr w:type="spellStart"/>
      <w:r w:rsidRPr="00661BAB">
        <w:rPr>
          <w:rStyle w:val="fieldset-legend"/>
          <w:rFonts w:ascii="&amp;quot" w:hAnsi="&amp;quot"/>
          <w:b/>
          <w:bCs/>
          <w:color w:val="FF0000"/>
        </w:rPr>
        <w:t>you</w:t>
      </w:r>
      <w:proofErr w:type="spellEnd"/>
      <w:r w:rsidRPr="00661BAB">
        <w:rPr>
          <w:rStyle w:val="fieldset-legend"/>
          <w:rFonts w:ascii="&amp;quot" w:hAnsi="&amp;quot"/>
          <w:b/>
          <w:bCs/>
          <w:color w:val="FF0000"/>
        </w:rPr>
        <w:t xml:space="preserve"> </w:t>
      </w:r>
      <w:proofErr w:type="spellStart"/>
      <w:proofErr w:type="gramStart"/>
      <w:r w:rsidRPr="00661BAB">
        <w:rPr>
          <w:rStyle w:val="fieldset-legend"/>
          <w:rFonts w:ascii="&amp;quot" w:hAnsi="&amp;quot"/>
          <w:b/>
          <w:bCs/>
          <w:color w:val="FF0000"/>
        </w:rPr>
        <w:t>aren</w:t>
      </w:r>
      <w:proofErr w:type="spellEnd"/>
      <w:r w:rsidRPr="00661BAB">
        <w:rPr>
          <w:rStyle w:val="fieldset-legend"/>
          <w:rFonts w:ascii="&amp;quot" w:hAnsi="&amp;quot"/>
          <w:b/>
          <w:bCs/>
          <w:color w:val="FF0000"/>
        </w:rPr>
        <w:t>´</w:t>
      </w:r>
      <w:proofErr w:type="spellStart"/>
      <w:r w:rsidRPr="00661BAB">
        <w:rPr>
          <w:rStyle w:val="fieldset-legend"/>
          <w:rFonts w:ascii="&amp;quot" w:hAnsi="&amp;quot"/>
          <w:b/>
          <w:bCs/>
          <w:color w:val="FF0000"/>
        </w:rPr>
        <w:t>t</w:t>
      </w:r>
      <w:proofErr w:type="spellEnd"/>
      <w:r w:rsidRPr="00661BAB">
        <w:rPr>
          <w:rStyle w:val="fieldset-legend"/>
          <w:rFonts w:ascii="&amp;quot" w:hAnsi="&amp;quot"/>
          <w:b/>
          <w:bCs/>
          <w:color w:val="FF0000"/>
        </w:rPr>
        <w:t>.</w:t>
      </w:r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( Ne</w:t>
      </w:r>
      <w:proofErr w:type="gramEnd"/>
      <w:r>
        <w:rPr>
          <w:rStyle w:val="fieldset-legend"/>
          <w:rFonts w:ascii="&amp;quot" w:hAnsi="&amp;quot"/>
          <w:b/>
          <w:bCs/>
          <w:color w:val="943634" w:themeColor="accent2" w:themeShade="BF"/>
        </w:rPr>
        <w:t>, nebudu se dívat na TV)</w:t>
      </w:r>
    </w:p>
    <w:p w:rsidR="00072973" w:rsidRDefault="00072973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</w:p>
    <w:p w:rsidR="00863E36" w:rsidRDefault="005175D2" w:rsidP="00863E36">
      <w:pPr>
        <w:spacing w:after="0"/>
        <w:rPr>
          <w:b/>
          <w:bCs/>
          <w:color w:val="943634" w:themeColor="accent2" w:themeShade="BF"/>
          <w:u w:val="single"/>
        </w:rPr>
      </w:pPr>
      <w:r w:rsidRPr="005175D2">
        <w:rPr>
          <w:b/>
          <w:bCs/>
          <w:color w:val="943634" w:themeColor="accent2" w:themeShade="BF"/>
          <w:u w:val="single"/>
        </w:rPr>
        <w:t xml:space="preserve">Odpovědi k zadání = poslechu e), uč. </w:t>
      </w:r>
      <w:proofErr w:type="gramStart"/>
      <w:r w:rsidRPr="005175D2">
        <w:rPr>
          <w:b/>
          <w:bCs/>
          <w:color w:val="943634" w:themeColor="accent2" w:themeShade="BF"/>
          <w:u w:val="single"/>
        </w:rPr>
        <w:t>str.</w:t>
      </w:r>
      <w:proofErr w:type="gramEnd"/>
      <w:r w:rsidRPr="005175D2">
        <w:rPr>
          <w:b/>
          <w:bCs/>
          <w:color w:val="943634" w:themeColor="accent2" w:themeShade="BF"/>
          <w:u w:val="single"/>
        </w:rPr>
        <w:t xml:space="preserve"> 69/6</w:t>
      </w:r>
    </w:p>
    <w:p w:rsidR="005175D2" w:rsidRDefault="005175D2" w:rsidP="00863E36">
      <w:pPr>
        <w:spacing w:after="0"/>
        <w:rPr>
          <w:color w:val="000000" w:themeColor="text1"/>
        </w:rPr>
      </w:pPr>
      <w:proofErr w:type="spellStart"/>
      <w:r w:rsidRPr="005175D2">
        <w:rPr>
          <w:color w:val="000000" w:themeColor="text1"/>
        </w:rPr>
        <w:t>Rick</w:t>
      </w:r>
      <w:proofErr w:type="spellEnd"/>
      <w:r w:rsidRPr="005175D2">
        <w:rPr>
          <w:color w:val="000000" w:themeColor="text1"/>
        </w:rPr>
        <w:t xml:space="preserve">- </w:t>
      </w:r>
      <w:proofErr w:type="spellStart"/>
      <w:r w:rsidRPr="005175D2">
        <w:rPr>
          <w:color w:val="000000" w:themeColor="text1"/>
        </w:rPr>
        <w:t>stay</w:t>
      </w:r>
      <w:proofErr w:type="spellEnd"/>
      <w:r w:rsidRPr="005175D2">
        <w:rPr>
          <w:color w:val="000000" w:themeColor="text1"/>
        </w:rPr>
        <w:t xml:space="preserve"> in </w:t>
      </w:r>
      <w:proofErr w:type="spellStart"/>
      <w:r w:rsidRPr="005175D2">
        <w:rPr>
          <w:color w:val="000000" w:themeColor="text1"/>
        </w:rPr>
        <w:t>bed</w:t>
      </w:r>
      <w:proofErr w:type="spellEnd"/>
      <w:r w:rsidRPr="005175D2">
        <w:rPr>
          <w:color w:val="000000" w:themeColor="text1"/>
        </w:rPr>
        <w:t xml:space="preserve">, </w:t>
      </w:r>
      <w:proofErr w:type="spellStart"/>
      <w:r w:rsidRPr="005175D2">
        <w:rPr>
          <w:color w:val="000000" w:themeColor="text1"/>
        </w:rPr>
        <w:t>Melanie</w:t>
      </w:r>
      <w:proofErr w:type="spellEnd"/>
      <w:r w:rsidRPr="005175D2">
        <w:rPr>
          <w:color w:val="000000" w:themeColor="text1"/>
        </w:rPr>
        <w:t xml:space="preserve">- </w:t>
      </w:r>
      <w:proofErr w:type="spellStart"/>
      <w:r w:rsidRPr="005175D2">
        <w:rPr>
          <w:color w:val="000000" w:themeColor="text1"/>
        </w:rPr>
        <w:t>tidy</w:t>
      </w:r>
      <w:proofErr w:type="spellEnd"/>
      <w:r w:rsidRPr="005175D2">
        <w:rPr>
          <w:color w:val="000000" w:themeColor="text1"/>
        </w:rPr>
        <w:t xml:space="preserve"> her </w:t>
      </w:r>
      <w:proofErr w:type="spellStart"/>
      <w:r w:rsidRPr="005175D2">
        <w:rPr>
          <w:color w:val="000000" w:themeColor="text1"/>
        </w:rPr>
        <w:t>room</w:t>
      </w:r>
      <w:proofErr w:type="spellEnd"/>
      <w:r w:rsidRPr="005175D2">
        <w:rPr>
          <w:color w:val="000000" w:themeColor="text1"/>
        </w:rPr>
        <w:t xml:space="preserve">, Alice </w:t>
      </w:r>
      <w:proofErr w:type="spellStart"/>
      <w:r w:rsidRPr="005175D2">
        <w:rPr>
          <w:color w:val="000000" w:themeColor="text1"/>
        </w:rPr>
        <w:t>and</w:t>
      </w:r>
      <w:proofErr w:type="spellEnd"/>
      <w:r w:rsidRPr="005175D2">
        <w:rPr>
          <w:color w:val="000000" w:themeColor="text1"/>
        </w:rPr>
        <w:t xml:space="preserve"> </w:t>
      </w:r>
      <w:proofErr w:type="spellStart"/>
      <w:r w:rsidRPr="005175D2">
        <w:rPr>
          <w:color w:val="000000" w:themeColor="text1"/>
        </w:rPr>
        <w:t>Milie</w:t>
      </w:r>
      <w:proofErr w:type="spellEnd"/>
      <w:r w:rsidRPr="005175D2">
        <w:rPr>
          <w:color w:val="000000" w:themeColor="text1"/>
        </w:rPr>
        <w:t xml:space="preserve">- go </w:t>
      </w:r>
      <w:proofErr w:type="spellStart"/>
      <w:r w:rsidRPr="005175D2">
        <w:rPr>
          <w:color w:val="000000" w:themeColor="text1"/>
        </w:rPr>
        <w:t>swimming</w:t>
      </w:r>
      <w:proofErr w:type="spellEnd"/>
      <w:r w:rsidRPr="005175D2">
        <w:rPr>
          <w:color w:val="000000" w:themeColor="text1"/>
        </w:rPr>
        <w:t xml:space="preserve">, Max </w:t>
      </w:r>
      <w:proofErr w:type="spellStart"/>
      <w:r w:rsidRPr="005175D2">
        <w:rPr>
          <w:color w:val="000000" w:themeColor="text1"/>
        </w:rPr>
        <w:t>and</w:t>
      </w:r>
      <w:proofErr w:type="spellEnd"/>
      <w:r w:rsidRPr="005175D2">
        <w:rPr>
          <w:color w:val="000000" w:themeColor="text1"/>
        </w:rPr>
        <w:t xml:space="preserve"> Jim- play </w:t>
      </w:r>
      <w:proofErr w:type="spellStart"/>
      <w:r w:rsidRPr="005175D2">
        <w:rPr>
          <w:color w:val="000000" w:themeColor="text1"/>
        </w:rPr>
        <w:t>football</w:t>
      </w:r>
      <w:proofErr w:type="spellEnd"/>
      <w:r w:rsidRPr="005175D2">
        <w:rPr>
          <w:color w:val="000000" w:themeColor="text1"/>
        </w:rPr>
        <w:t xml:space="preserve">, Oliver- go to </w:t>
      </w:r>
      <w:proofErr w:type="spellStart"/>
      <w:r w:rsidRPr="005175D2">
        <w:rPr>
          <w:color w:val="000000" w:themeColor="text1"/>
        </w:rPr>
        <w:t>the</w:t>
      </w:r>
      <w:proofErr w:type="spellEnd"/>
      <w:r w:rsidRPr="005175D2">
        <w:rPr>
          <w:color w:val="000000" w:themeColor="text1"/>
        </w:rPr>
        <w:t xml:space="preserve"> </w:t>
      </w:r>
      <w:proofErr w:type="spellStart"/>
      <w:r w:rsidRPr="005175D2">
        <w:rPr>
          <w:color w:val="000000" w:themeColor="text1"/>
        </w:rPr>
        <w:t>cinema</w:t>
      </w:r>
      <w:proofErr w:type="spellEnd"/>
      <w:r w:rsidRPr="005175D2">
        <w:rPr>
          <w:color w:val="000000" w:themeColor="text1"/>
        </w:rPr>
        <w:t xml:space="preserve">/ do </w:t>
      </w:r>
      <w:proofErr w:type="spellStart"/>
      <w:r w:rsidRPr="005175D2">
        <w:rPr>
          <w:color w:val="000000" w:themeColor="text1"/>
        </w:rPr>
        <w:t>homework</w:t>
      </w:r>
      <w:proofErr w:type="spellEnd"/>
      <w:r w:rsidRPr="005175D2">
        <w:rPr>
          <w:color w:val="000000" w:themeColor="text1"/>
        </w:rPr>
        <w:t xml:space="preserve">, </w:t>
      </w:r>
      <w:proofErr w:type="spellStart"/>
      <w:r w:rsidRPr="005175D2">
        <w:rPr>
          <w:color w:val="000000" w:themeColor="text1"/>
        </w:rPr>
        <w:t>Bart</w:t>
      </w:r>
      <w:proofErr w:type="spellEnd"/>
      <w:r w:rsidRPr="005175D2">
        <w:rPr>
          <w:color w:val="000000" w:themeColor="text1"/>
        </w:rPr>
        <w:t xml:space="preserve"> </w:t>
      </w:r>
      <w:proofErr w:type="spellStart"/>
      <w:r w:rsidRPr="005175D2">
        <w:rPr>
          <w:color w:val="000000" w:themeColor="text1"/>
        </w:rPr>
        <w:t>and</w:t>
      </w:r>
      <w:proofErr w:type="spellEnd"/>
      <w:r w:rsidRPr="005175D2">
        <w:rPr>
          <w:color w:val="000000" w:themeColor="text1"/>
        </w:rPr>
        <w:t xml:space="preserve"> Liz- </w:t>
      </w:r>
      <w:proofErr w:type="spellStart"/>
      <w:r w:rsidRPr="005175D2">
        <w:rPr>
          <w:color w:val="000000" w:themeColor="text1"/>
        </w:rPr>
        <w:t>have</w:t>
      </w:r>
      <w:proofErr w:type="spellEnd"/>
      <w:r w:rsidRPr="005175D2">
        <w:rPr>
          <w:color w:val="000000" w:themeColor="text1"/>
        </w:rPr>
        <w:t xml:space="preserve"> a piano </w:t>
      </w:r>
      <w:proofErr w:type="spellStart"/>
      <w:r w:rsidRPr="005175D2">
        <w:rPr>
          <w:color w:val="000000" w:themeColor="text1"/>
        </w:rPr>
        <w:t>lesson</w:t>
      </w:r>
      <w:proofErr w:type="spellEnd"/>
      <w:r w:rsidRPr="005175D2">
        <w:rPr>
          <w:color w:val="000000" w:themeColor="text1"/>
        </w:rPr>
        <w:t>.</w:t>
      </w:r>
    </w:p>
    <w:p w:rsidR="005175D2" w:rsidRDefault="005175D2" w:rsidP="00863E36">
      <w:pPr>
        <w:spacing w:after="0"/>
        <w:rPr>
          <w:color w:val="000000" w:themeColor="text1"/>
        </w:rPr>
      </w:pPr>
    </w:p>
    <w:p w:rsidR="005175D2" w:rsidRDefault="005175D2" w:rsidP="00863E3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Výsledky z minulé hodiny PS </w:t>
      </w:r>
      <w:proofErr w:type="gramStart"/>
      <w:r>
        <w:rPr>
          <w:color w:val="000000" w:themeColor="text1"/>
        </w:rPr>
        <w:t>str.</w:t>
      </w:r>
      <w:r w:rsidR="00B51BDF">
        <w:rPr>
          <w:color w:val="000000" w:themeColor="text1"/>
        </w:rPr>
        <w:t>54</w:t>
      </w:r>
      <w:proofErr w:type="gramEnd"/>
      <w:r w:rsidR="00B51BDF">
        <w:rPr>
          <w:color w:val="000000" w:themeColor="text1"/>
        </w:rPr>
        <w:t>:</w:t>
      </w:r>
    </w:p>
    <w:p w:rsidR="00B51BDF" w:rsidRDefault="00B51BDF" w:rsidP="00863E36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cv.1- TV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guide</w:t>
      </w:r>
      <w:proofErr w:type="spellEnd"/>
      <w:r>
        <w:rPr>
          <w:color w:val="000000" w:themeColor="text1"/>
        </w:rPr>
        <w:t>, green, TV set</w:t>
      </w:r>
    </w:p>
    <w:p w:rsidR="00B51BDF" w:rsidRDefault="00B51BDF" w:rsidP="00863E36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2: 2 </w:t>
      </w:r>
      <w:proofErr w:type="spellStart"/>
      <w:r>
        <w:rPr>
          <w:color w:val="000000" w:themeColor="text1"/>
        </w:rPr>
        <w:t>comedy</w:t>
      </w:r>
      <w:proofErr w:type="spellEnd"/>
      <w:r>
        <w:rPr>
          <w:color w:val="000000" w:themeColor="text1"/>
        </w:rPr>
        <w:t xml:space="preserve">, 3 </w:t>
      </w:r>
      <w:proofErr w:type="spellStart"/>
      <w:r>
        <w:rPr>
          <w:color w:val="000000" w:themeColor="text1"/>
        </w:rPr>
        <w:t>record</w:t>
      </w:r>
      <w:proofErr w:type="spellEnd"/>
      <w:r>
        <w:rPr>
          <w:color w:val="000000" w:themeColor="text1"/>
        </w:rPr>
        <w:t xml:space="preserve">, 4 </w:t>
      </w:r>
      <w:proofErr w:type="spellStart"/>
      <w:r>
        <w:rPr>
          <w:color w:val="000000" w:themeColor="text1"/>
        </w:rPr>
        <w:t>remote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control</w:t>
      </w:r>
      <w:proofErr w:type="spellEnd"/>
      <w:r>
        <w:rPr>
          <w:color w:val="000000" w:themeColor="text1"/>
        </w:rPr>
        <w:t xml:space="preserve">, 5 TV set, 6 </w:t>
      </w:r>
      <w:proofErr w:type="spellStart"/>
      <w:r>
        <w:rPr>
          <w:color w:val="000000" w:themeColor="text1"/>
        </w:rPr>
        <w:t>screen</w:t>
      </w:r>
      <w:proofErr w:type="spellEnd"/>
    </w:p>
    <w:p w:rsidR="00B51BDF" w:rsidRPr="005175D2" w:rsidRDefault="00B51BDF" w:rsidP="00863E36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>. 3: 2d, 3b, 4g, 5a, 6h, 7f, 8e, 9c</w:t>
      </w:r>
    </w:p>
    <w:sectPr w:rsidR="00B51BDF" w:rsidRPr="005175D2" w:rsidSect="005B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2E"/>
    <w:multiLevelType w:val="hybridMultilevel"/>
    <w:tmpl w:val="1A941C32"/>
    <w:lvl w:ilvl="0" w:tplc="665A272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4F185C"/>
    <w:multiLevelType w:val="hybridMultilevel"/>
    <w:tmpl w:val="92182BBC"/>
    <w:lvl w:ilvl="0" w:tplc="7F28944C">
      <w:start w:val="2"/>
      <w:numFmt w:val="upp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2000"/>
    <w:multiLevelType w:val="hybridMultilevel"/>
    <w:tmpl w:val="3B7EB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1D88"/>
    <w:multiLevelType w:val="hybridMultilevel"/>
    <w:tmpl w:val="8EB8C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65F"/>
    <w:multiLevelType w:val="hybridMultilevel"/>
    <w:tmpl w:val="7B54B234"/>
    <w:lvl w:ilvl="0" w:tplc="BDDA005E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72612"/>
    <w:multiLevelType w:val="hybridMultilevel"/>
    <w:tmpl w:val="AEC2F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15F5"/>
    <w:multiLevelType w:val="hybridMultilevel"/>
    <w:tmpl w:val="E766EEFE"/>
    <w:lvl w:ilvl="0" w:tplc="2C2638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D76B0"/>
    <w:multiLevelType w:val="hybridMultilevel"/>
    <w:tmpl w:val="22986DD8"/>
    <w:lvl w:ilvl="0" w:tplc="6A9AEE3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5B3"/>
    <w:multiLevelType w:val="hybridMultilevel"/>
    <w:tmpl w:val="211EBD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E36"/>
    <w:rsid w:val="000219FA"/>
    <w:rsid w:val="00026344"/>
    <w:rsid w:val="00037E0C"/>
    <w:rsid w:val="00065FC2"/>
    <w:rsid w:val="00072973"/>
    <w:rsid w:val="000E7BCC"/>
    <w:rsid w:val="001A2CA6"/>
    <w:rsid w:val="002B6F90"/>
    <w:rsid w:val="002D744A"/>
    <w:rsid w:val="0032496D"/>
    <w:rsid w:val="00326F8D"/>
    <w:rsid w:val="00387427"/>
    <w:rsid w:val="003F3469"/>
    <w:rsid w:val="00436E46"/>
    <w:rsid w:val="00482D69"/>
    <w:rsid w:val="00487D35"/>
    <w:rsid w:val="004F69D0"/>
    <w:rsid w:val="005175D2"/>
    <w:rsid w:val="00521E17"/>
    <w:rsid w:val="00550149"/>
    <w:rsid w:val="0059300C"/>
    <w:rsid w:val="005B2A5A"/>
    <w:rsid w:val="00603789"/>
    <w:rsid w:val="00616504"/>
    <w:rsid w:val="00661BAB"/>
    <w:rsid w:val="006670D4"/>
    <w:rsid w:val="006A11A0"/>
    <w:rsid w:val="006D156F"/>
    <w:rsid w:val="00704049"/>
    <w:rsid w:val="007073C9"/>
    <w:rsid w:val="007C2D03"/>
    <w:rsid w:val="007D7628"/>
    <w:rsid w:val="007F1127"/>
    <w:rsid w:val="007F673E"/>
    <w:rsid w:val="00845B4C"/>
    <w:rsid w:val="00856537"/>
    <w:rsid w:val="00863E36"/>
    <w:rsid w:val="008F1D88"/>
    <w:rsid w:val="0091274D"/>
    <w:rsid w:val="00931A9A"/>
    <w:rsid w:val="0093359B"/>
    <w:rsid w:val="0094204D"/>
    <w:rsid w:val="0096357C"/>
    <w:rsid w:val="009C6674"/>
    <w:rsid w:val="009E0539"/>
    <w:rsid w:val="00A56DE1"/>
    <w:rsid w:val="00B0651D"/>
    <w:rsid w:val="00B2079A"/>
    <w:rsid w:val="00B43CE6"/>
    <w:rsid w:val="00B51BDF"/>
    <w:rsid w:val="00B57D5D"/>
    <w:rsid w:val="00BA6192"/>
    <w:rsid w:val="00BF2174"/>
    <w:rsid w:val="00C64ED7"/>
    <w:rsid w:val="00C70628"/>
    <w:rsid w:val="00C755CB"/>
    <w:rsid w:val="00C80906"/>
    <w:rsid w:val="00CB1792"/>
    <w:rsid w:val="00CB35B9"/>
    <w:rsid w:val="00CC0348"/>
    <w:rsid w:val="00CC6BA9"/>
    <w:rsid w:val="00D21593"/>
    <w:rsid w:val="00D22FD5"/>
    <w:rsid w:val="00D309E0"/>
    <w:rsid w:val="00DB5EFA"/>
    <w:rsid w:val="00DB680E"/>
    <w:rsid w:val="00E10894"/>
    <w:rsid w:val="00E40218"/>
    <w:rsid w:val="00E5413E"/>
    <w:rsid w:val="00EC2B4C"/>
    <w:rsid w:val="00EE7BCE"/>
    <w:rsid w:val="00F80FAE"/>
    <w:rsid w:val="00FA5C08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A5A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E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3E36"/>
    <w:pPr>
      <w:ind w:left="720"/>
      <w:contextualSpacing/>
    </w:pPr>
  </w:style>
  <w:style w:type="character" w:customStyle="1" w:styleId="fieldset-legend">
    <w:name w:val="fieldset-legend"/>
    <w:basedOn w:val="Standardnpsmoodstavce"/>
    <w:rsid w:val="00863E36"/>
  </w:style>
  <w:style w:type="character" w:customStyle="1" w:styleId="fieldset-legend-prefix">
    <w:name w:val="fieldset-legend-prefix"/>
    <w:basedOn w:val="Standardnpsmoodstavce"/>
    <w:rsid w:val="00863E36"/>
  </w:style>
  <w:style w:type="character" w:styleId="Sledovanodkaz">
    <w:name w:val="FollowedHyperlink"/>
    <w:basedOn w:val="Standardnpsmoodstavce"/>
    <w:uiPriority w:val="99"/>
    <w:semiHidden/>
    <w:unhideWhenUsed/>
    <w:rsid w:val="00863E3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6/vocabulary/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6/grammar/?cc=cz&amp;selLanguage=cs" TargetMode="External"/><Relationship Id="rId12" Type="http://schemas.openxmlformats.org/officeDocument/2006/relationships/hyperlink" Target="https://www.bridge-online.cz/casopis-rr/rr-april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2_Third_Edition_CD2_Track_39.mp3?cc=cz&amp;selLanguage=cs&amp;mode=hub" TargetMode="External"/><Relationship Id="rId11" Type="http://schemas.openxmlformats.org/officeDocument/2006/relationships/hyperlink" Target="https://www.youtube.com/watch?v=uUOvp4XThDk" TargetMode="External"/><Relationship Id="rId5" Type="http://schemas.openxmlformats.org/officeDocument/2006/relationships/hyperlink" Target="https://elt.oup.com/elt/general_content/cz/Project_2_Third_Edition_CD2_Track_39.mp3?cc=cz&amp;selLanguage=cs&amp;mode=hub" TargetMode="External"/><Relationship Id="rId10" Type="http://schemas.openxmlformats.org/officeDocument/2006/relationships/hyperlink" Target="https://www.youtube.com/watch?v=ifbs4ozVJ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LJ43Dq7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43</cp:revision>
  <dcterms:created xsi:type="dcterms:W3CDTF">2020-05-07T08:32:00Z</dcterms:created>
  <dcterms:modified xsi:type="dcterms:W3CDTF">2020-06-04T13:45:00Z</dcterms:modified>
</cp:coreProperties>
</file>